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BC" w:rsidRPr="00B36DB3" w:rsidRDefault="008B6ABC" w:rsidP="008B6ABC">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College Savings Foundation</w:t>
      </w:r>
    </w:p>
    <w:p w:rsidR="008B6ABC" w:rsidRPr="00B36DB3" w:rsidRDefault="008B6ABC" w:rsidP="008B6ABC">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Annual Membership Meeting </w:t>
      </w:r>
    </w:p>
    <w:p w:rsidR="008B6ABC" w:rsidRPr="00B36DB3" w:rsidRDefault="008B6ABC" w:rsidP="008B6ABC">
      <w:p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December 1</w:t>
      </w:r>
      <w:r>
        <w:rPr>
          <w:rFonts w:ascii="Times New Roman" w:eastAsia="Times New Roman" w:hAnsi="Times New Roman" w:cs="Times New Roman"/>
          <w:b/>
          <w:sz w:val="24"/>
          <w:szCs w:val="24"/>
        </w:rPr>
        <w:t>3</w:t>
      </w:r>
      <w:r w:rsidRPr="00B36DB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16</w:t>
      </w:r>
    </w:p>
    <w:p w:rsidR="008B6ABC" w:rsidRPr="00B36DB3" w:rsidRDefault="008B6ABC" w:rsidP="008B6ABC">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B36DB3">
            <w:rPr>
              <w:rFonts w:ascii="Times New Roman" w:eastAsia="Times New Roman" w:hAnsi="Times New Roman" w:cs="Times New Roman"/>
              <w:b/>
              <w:sz w:val="24"/>
              <w:szCs w:val="24"/>
            </w:rPr>
            <w:t>Washington</w:t>
          </w:r>
        </w:smartTag>
        <w:r w:rsidRPr="00B36DB3">
          <w:rPr>
            <w:rFonts w:ascii="Times New Roman" w:eastAsia="Times New Roman" w:hAnsi="Times New Roman" w:cs="Times New Roman"/>
            <w:b/>
            <w:sz w:val="24"/>
            <w:szCs w:val="24"/>
          </w:rPr>
          <w:t xml:space="preserve">, </w:t>
        </w:r>
        <w:smartTag w:uri="urn:schemas-microsoft-com:office:smarttags" w:element="State">
          <w:r w:rsidRPr="00B36DB3">
            <w:rPr>
              <w:rFonts w:ascii="Times New Roman" w:eastAsia="Times New Roman" w:hAnsi="Times New Roman" w:cs="Times New Roman"/>
              <w:b/>
              <w:sz w:val="24"/>
              <w:szCs w:val="24"/>
            </w:rPr>
            <w:t>DC</w:t>
          </w:r>
        </w:smartTag>
      </w:smartTag>
      <w:r w:rsidRPr="00B36DB3">
        <w:rPr>
          <w:rFonts w:ascii="Times New Roman" w:eastAsia="Times New Roman" w:hAnsi="Times New Roman" w:cs="Times New Roman"/>
          <w:b/>
          <w:sz w:val="24"/>
          <w:szCs w:val="24"/>
        </w:rPr>
        <w:t xml:space="preserve"> </w:t>
      </w:r>
    </w:p>
    <w:p w:rsidR="008B6ABC" w:rsidRPr="00B36DB3" w:rsidRDefault="008B6ABC" w:rsidP="008B6ABC">
      <w:pPr>
        <w:spacing w:after="0" w:line="240" w:lineRule="auto"/>
        <w:rPr>
          <w:rFonts w:ascii="Times New Roman" w:eastAsia="Times New Roman" w:hAnsi="Times New Roman" w:cs="Times New Roman"/>
          <w:sz w:val="24"/>
          <w:szCs w:val="24"/>
        </w:rPr>
      </w:pPr>
    </w:p>
    <w:p w:rsidR="008B6ABC" w:rsidRDefault="008B6ABC" w:rsidP="008B6ABC">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Present:  Kyla Michaud, Fidelity Investments; Peter Mazareas, Invite Education; </w:t>
      </w:r>
      <w:r w:rsidR="008D7DF4">
        <w:rPr>
          <w:rFonts w:ascii="Times New Roman" w:eastAsia="Times New Roman" w:hAnsi="Times New Roman" w:cs="Times New Roman"/>
          <w:sz w:val="24"/>
          <w:szCs w:val="24"/>
        </w:rPr>
        <w:t xml:space="preserve">Mary Morris, Virginia529; Jordan Forbes, Virginia529; </w:t>
      </w:r>
      <w:r w:rsidRPr="00B36DB3">
        <w:rPr>
          <w:rFonts w:ascii="Times New Roman" w:eastAsia="Times New Roman" w:hAnsi="Times New Roman" w:cs="Times New Roman"/>
          <w:sz w:val="24"/>
          <w:szCs w:val="24"/>
        </w:rPr>
        <w:t>Roger Michaud, Franklin Templeton;</w:t>
      </w:r>
      <w:r>
        <w:rPr>
          <w:rFonts w:ascii="Times New Roman" w:eastAsia="Times New Roman" w:hAnsi="Times New Roman" w:cs="Times New Roman"/>
          <w:sz w:val="24"/>
          <w:szCs w:val="24"/>
        </w:rPr>
        <w:t xml:space="preserve"> </w:t>
      </w:r>
      <w:r w:rsidR="008D7DF4">
        <w:rPr>
          <w:rFonts w:ascii="Times New Roman" w:eastAsia="Times New Roman" w:hAnsi="Times New Roman" w:cs="Times New Roman"/>
          <w:sz w:val="24"/>
          <w:szCs w:val="24"/>
        </w:rPr>
        <w:t>Bill Wostoup</w:t>
      </w:r>
      <w:r w:rsidR="005B2BEF">
        <w:rPr>
          <w:rFonts w:ascii="Times New Roman" w:eastAsia="Times New Roman" w:hAnsi="Times New Roman" w:cs="Times New Roman"/>
          <w:sz w:val="24"/>
          <w:szCs w:val="24"/>
        </w:rPr>
        <w:t>a</w:t>
      </w:r>
      <w:bookmarkStart w:id="0" w:name="_GoBack"/>
      <w:bookmarkEnd w:id="0"/>
      <w:r w:rsidR="008D7DF4">
        <w:rPr>
          <w:rFonts w:ascii="Times New Roman" w:eastAsia="Times New Roman" w:hAnsi="Times New Roman" w:cs="Times New Roman"/>
          <w:sz w:val="24"/>
          <w:szCs w:val="24"/>
        </w:rPr>
        <w:t xml:space="preserve">l, Northstar; Steve Piekara, Allianz Global Investments; </w:t>
      </w:r>
      <w:r w:rsidRPr="00B36DB3">
        <w:rPr>
          <w:rFonts w:ascii="Times New Roman" w:eastAsia="Times New Roman" w:hAnsi="Times New Roman" w:cs="Times New Roman"/>
          <w:sz w:val="24"/>
          <w:szCs w:val="24"/>
        </w:rPr>
        <w:t xml:space="preserve">Elizabeth Fontaine, MEFA; Rich Polimeni, Bank of America/Merrill Lynch; Rich Wolle, Franklin Templeton; Paul Curley, Strategic Insight; Regina Carmon, College Savings Bank; Mary Nickeson, </w:t>
      </w:r>
      <w:r w:rsidR="008D7DF4">
        <w:rPr>
          <w:rFonts w:ascii="Times New Roman" w:eastAsia="Times New Roman" w:hAnsi="Times New Roman" w:cs="Times New Roman"/>
          <w:sz w:val="24"/>
          <w:szCs w:val="24"/>
        </w:rPr>
        <w:t>DST</w:t>
      </w:r>
      <w:r w:rsidRPr="00B36DB3">
        <w:rPr>
          <w:rFonts w:ascii="Times New Roman" w:eastAsia="Times New Roman" w:hAnsi="Times New Roman" w:cs="Times New Roman"/>
          <w:sz w:val="24"/>
          <w:szCs w:val="24"/>
        </w:rPr>
        <w:t xml:space="preserve">; Tom Morgan, BlackRock; </w:t>
      </w:r>
      <w:r>
        <w:rPr>
          <w:rFonts w:ascii="Times New Roman" w:eastAsia="Times New Roman" w:hAnsi="Times New Roman" w:cs="Times New Roman"/>
          <w:sz w:val="24"/>
          <w:szCs w:val="24"/>
        </w:rPr>
        <w:t xml:space="preserve">Tim Gorrell, Ohio Tuition Trust Authority; </w:t>
      </w:r>
      <w:r w:rsidR="008D7DF4">
        <w:rPr>
          <w:rFonts w:ascii="Times New Roman" w:eastAsia="Times New Roman" w:hAnsi="Times New Roman" w:cs="Times New Roman"/>
          <w:sz w:val="24"/>
          <w:szCs w:val="24"/>
        </w:rPr>
        <w:t xml:space="preserve">Jessica Voltolini, </w:t>
      </w:r>
      <w:r>
        <w:rPr>
          <w:rFonts w:ascii="Times New Roman" w:eastAsia="Times New Roman" w:hAnsi="Times New Roman" w:cs="Times New Roman"/>
          <w:sz w:val="24"/>
          <w:szCs w:val="24"/>
        </w:rPr>
        <w:t xml:space="preserve">Ohio Tuition Trust Authority; </w:t>
      </w:r>
      <w:r w:rsidR="008D7DF4">
        <w:rPr>
          <w:rFonts w:ascii="Times New Roman" w:eastAsia="Times New Roman" w:hAnsi="Times New Roman" w:cs="Times New Roman"/>
          <w:sz w:val="24"/>
          <w:szCs w:val="24"/>
        </w:rPr>
        <w:t xml:space="preserve">Stacey Belford, American Century Investments; </w:t>
      </w:r>
    </w:p>
    <w:p w:rsidR="008D7DF4" w:rsidRPr="00B36DB3" w:rsidRDefault="008D7DF4" w:rsidP="008B6ABC">
      <w:pPr>
        <w:spacing w:after="0" w:line="240" w:lineRule="auto"/>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By Telephone: Deb Smith, John Hancock Financial Services; </w:t>
      </w:r>
      <w:r>
        <w:rPr>
          <w:rFonts w:ascii="Times New Roman" w:eastAsia="Times New Roman" w:hAnsi="Times New Roman" w:cs="Times New Roman"/>
          <w:sz w:val="24"/>
          <w:szCs w:val="24"/>
        </w:rPr>
        <w:t xml:space="preserve">Maria Manotok, American Funds;  </w:t>
      </w:r>
      <w:r w:rsidR="008D7DF4">
        <w:rPr>
          <w:rFonts w:ascii="Times New Roman" w:eastAsia="Times New Roman" w:hAnsi="Times New Roman" w:cs="Times New Roman"/>
          <w:sz w:val="24"/>
          <w:szCs w:val="24"/>
        </w:rPr>
        <w:t xml:space="preserve">Andrea Feirstein; AKF Consulting Group; </w:t>
      </w:r>
      <w:r>
        <w:rPr>
          <w:rFonts w:ascii="Times New Roman" w:eastAsia="Times New Roman" w:hAnsi="Times New Roman" w:cs="Times New Roman"/>
          <w:sz w:val="24"/>
          <w:szCs w:val="24"/>
        </w:rPr>
        <w:t>Arthur Dunn, Boston Financial, Data Systems;</w:t>
      </w:r>
    </w:p>
    <w:p w:rsidR="008B6ABC" w:rsidRPr="00B36DB3" w:rsidRDefault="008B6ABC" w:rsidP="008B6ABC">
      <w:pPr>
        <w:spacing w:after="0" w:line="240" w:lineRule="auto"/>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Consultants:  Lynthia Romney, Romneycom; Randy Hardock, Davis &amp; Harman; Kathy Hamor, College Savings Foundation </w:t>
      </w:r>
    </w:p>
    <w:p w:rsidR="008B6ABC" w:rsidRDefault="008B6ABC" w:rsidP="008B6ABC">
      <w:pPr>
        <w:spacing w:after="0" w:line="240" w:lineRule="auto"/>
        <w:rPr>
          <w:rFonts w:ascii="Times New Roman" w:eastAsia="Times New Roman" w:hAnsi="Times New Roman" w:cs="Times New Roman"/>
          <w:sz w:val="24"/>
          <w:szCs w:val="24"/>
        </w:rPr>
      </w:pPr>
    </w:p>
    <w:p w:rsidR="008D7DF4" w:rsidRDefault="008D7DF4" w:rsidP="008B6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Moak with Allianz Tuition Assistance gave a presentation/webinar about the program and how it works with 529 plans.</w:t>
      </w:r>
    </w:p>
    <w:p w:rsidR="008D7DF4" w:rsidRPr="00B36DB3" w:rsidRDefault="008D7DF4" w:rsidP="008B6ABC">
      <w:pPr>
        <w:spacing w:after="0" w:line="240" w:lineRule="auto"/>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 meeting was convened at 11:</w:t>
      </w:r>
      <w:r w:rsidR="008D7DF4">
        <w:rPr>
          <w:rFonts w:ascii="Times New Roman" w:eastAsia="Times New Roman" w:hAnsi="Times New Roman" w:cs="Times New Roman"/>
          <w:sz w:val="24"/>
          <w:szCs w:val="24"/>
        </w:rPr>
        <w:t>25</w:t>
      </w:r>
      <w:r w:rsidRPr="00B36DB3">
        <w:rPr>
          <w:rFonts w:ascii="Times New Roman" w:eastAsia="Times New Roman" w:hAnsi="Times New Roman" w:cs="Times New Roman"/>
          <w:sz w:val="24"/>
          <w:szCs w:val="24"/>
        </w:rPr>
        <w:t xml:space="preserve"> am.  </w:t>
      </w:r>
    </w:p>
    <w:p w:rsidR="008B6ABC" w:rsidRPr="00B36DB3" w:rsidRDefault="008B6ABC" w:rsidP="008B6ABC">
      <w:pPr>
        <w:spacing w:after="0" w:line="240" w:lineRule="auto"/>
        <w:rPr>
          <w:rFonts w:ascii="Times New Roman" w:eastAsia="Times New Roman" w:hAnsi="Times New Roman" w:cs="Times New Roman"/>
          <w:sz w:val="24"/>
          <w:szCs w:val="24"/>
        </w:rPr>
      </w:pPr>
    </w:p>
    <w:p w:rsidR="008B6ABC" w:rsidRPr="00B36DB3" w:rsidRDefault="008B6ABC" w:rsidP="008B6ABC">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Approval of Previous Meeting Minutes</w:t>
      </w:r>
    </w:p>
    <w:p w:rsidR="008B6ABC" w:rsidRPr="00B36DB3" w:rsidRDefault="008B6ABC" w:rsidP="008B6ABC">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 minutes of the 201</w:t>
      </w:r>
      <w:r>
        <w:rPr>
          <w:rFonts w:ascii="Times New Roman" w:eastAsia="Times New Roman" w:hAnsi="Times New Roman" w:cs="Times New Roman"/>
          <w:sz w:val="24"/>
          <w:szCs w:val="24"/>
        </w:rPr>
        <w:t>5</w:t>
      </w:r>
      <w:r w:rsidRPr="00B36DB3">
        <w:rPr>
          <w:rFonts w:ascii="Times New Roman" w:eastAsia="Times New Roman" w:hAnsi="Times New Roman" w:cs="Times New Roman"/>
          <w:sz w:val="24"/>
          <w:szCs w:val="24"/>
        </w:rPr>
        <w:t xml:space="preserve"> annual</w:t>
      </w:r>
      <w:r>
        <w:rPr>
          <w:rFonts w:ascii="Times New Roman" w:eastAsia="Times New Roman" w:hAnsi="Times New Roman" w:cs="Times New Roman"/>
          <w:sz w:val="24"/>
          <w:szCs w:val="24"/>
        </w:rPr>
        <w:t xml:space="preserve"> membership</w:t>
      </w:r>
      <w:r w:rsidRPr="00B36DB3">
        <w:rPr>
          <w:rFonts w:ascii="Times New Roman" w:eastAsia="Times New Roman" w:hAnsi="Times New Roman" w:cs="Times New Roman"/>
          <w:sz w:val="24"/>
          <w:szCs w:val="24"/>
        </w:rPr>
        <w:t xml:space="preserve"> meeting held on December 1</w:t>
      </w:r>
      <w:r>
        <w:rPr>
          <w:rFonts w:ascii="Times New Roman" w:eastAsia="Times New Roman" w:hAnsi="Times New Roman" w:cs="Times New Roman"/>
          <w:sz w:val="24"/>
          <w:szCs w:val="24"/>
        </w:rPr>
        <w:t>5</w:t>
      </w:r>
      <w:r w:rsidRPr="00B36DB3">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B36DB3">
        <w:rPr>
          <w:rFonts w:ascii="Times New Roman" w:eastAsia="Times New Roman" w:hAnsi="Times New Roman" w:cs="Times New Roman"/>
          <w:sz w:val="24"/>
          <w:szCs w:val="24"/>
        </w:rPr>
        <w:t xml:space="preserve"> were reviewed and approved unanimously.  </w:t>
      </w:r>
    </w:p>
    <w:p w:rsidR="008B6ABC" w:rsidRPr="00B36DB3" w:rsidRDefault="008B6ABC" w:rsidP="008B6ABC">
      <w:pPr>
        <w:spacing w:after="0" w:line="240" w:lineRule="auto"/>
        <w:rPr>
          <w:rFonts w:ascii="Times New Roman" w:eastAsia="Times New Roman" w:hAnsi="Times New Roman" w:cs="Times New Roman"/>
          <w:sz w:val="24"/>
          <w:szCs w:val="24"/>
        </w:rPr>
      </w:pPr>
    </w:p>
    <w:p w:rsidR="008B6ABC" w:rsidRPr="00802824" w:rsidRDefault="008B6ABC" w:rsidP="008B6ABC">
      <w:pPr>
        <w:numPr>
          <w:ilvl w:val="0"/>
          <w:numId w:val="1"/>
        </w:numPr>
        <w:spacing w:after="0" w:line="240" w:lineRule="auto"/>
        <w:rPr>
          <w:rFonts w:ascii="Times New Roman" w:eastAsia="Times New Roman" w:hAnsi="Times New Roman" w:cs="Times New Roman"/>
          <w:b/>
          <w:sz w:val="24"/>
          <w:szCs w:val="24"/>
        </w:rPr>
      </w:pPr>
      <w:r w:rsidRPr="00802824">
        <w:rPr>
          <w:rFonts w:ascii="Times New Roman" w:eastAsia="Times New Roman" w:hAnsi="Times New Roman" w:cs="Times New Roman"/>
          <w:b/>
          <w:sz w:val="24"/>
          <w:szCs w:val="24"/>
        </w:rPr>
        <w:t>Introductions/Chairman’s Remarks</w:t>
      </w:r>
    </w:p>
    <w:p w:rsidR="004C57C1" w:rsidRDefault="008B6ABC" w:rsidP="008B6ABC">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Mary Morris </w:t>
      </w:r>
      <w:r>
        <w:rPr>
          <w:rFonts w:ascii="Times New Roman" w:eastAsia="Times New Roman" w:hAnsi="Times New Roman" w:cs="Times New Roman"/>
          <w:sz w:val="24"/>
          <w:szCs w:val="24"/>
        </w:rPr>
        <w:t xml:space="preserve">welcomed everyone to the meeting.  </w:t>
      </w:r>
      <w:r w:rsidR="004C57C1">
        <w:rPr>
          <w:rFonts w:ascii="Times New Roman" w:eastAsia="Times New Roman" w:hAnsi="Times New Roman" w:cs="Times New Roman"/>
          <w:sz w:val="24"/>
          <w:szCs w:val="24"/>
        </w:rPr>
        <w:t xml:space="preserve">Reflecting on finishing up three years as Chair, Mary provided highlights and milestones achieved by CSF during that time.  </w:t>
      </w:r>
      <w:r w:rsidR="00802824">
        <w:rPr>
          <w:rFonts w:ascii="Times New Roman" w:eastAsia="Times New Roman" w:hAnsi="Times New Roman" w:cs="Times New Roman"/>
          <w:sz w:val="24"/>
          <w:szCs w:val="24"/>
        </w:rPr>
        <w:t xml:space="preserve">She noted the strategic thinking sessions held two years ago identified specific goals of thought leadership, communications and advocacy that have been implemented.  </w:t>
      </w:r>
    </w:p>
    <w:p w:rsidR="00802824" w:rsidRDefault="00802824" w:rsidP="008B6ABC">
      <w:pPr>
        <w:spacing w:after="0" w:line="240" w:lineRule="auto"/>
        <w:ind w:left="360"/>
        <w:rPr>
          <w:rFonts w:ascii="Times New Roman" w:eastAsia="Times New Roman" w:hAnsi="Times New Roman" w:cs="Times New Roman"/>
          <w:sz w:val="24"/>
          <w:szCs w:val="24"/>
        </w:rPr>
      </w:pP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CSF’s thought leadership is a strength and looking at and presenting the CSF Youth and Parents’ surveys differently has developed a strong media outreach and presence.  </w:t>
      </w: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At the annual conference each year CSF sets the bar for thought leadership by focusing on education and how families are affected.</w:t>
      </w:r>
    </w:p>
    <w:p w:rsidR="00802824" w:rsidRDefault="00802824" w:rsidP="008B6ABC">
      <w:pPr>
        <w:spacing w:after="0" w:line="240" w:lineRule="auto"/>
        <w:ind w:left="360"/>
        <w:rPr>
          <w:rFonts w:ascii="Times New Roman" w:eastAsia="Times New Roman" w:hAnsi="Times New Roman" w:cs="Times New Roman"/>
          <w:sz w:val="24"/>
          <w:szCs w:val="24"/>
        </w:rPr>
      </w:pP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area of communications, the goal of revamping the website has been achieved and the information contained therein is much more accessible.  With regard to advocacy, CSF continues to excel.  Co-chairs Bill Raynor and Chris McGee and the excellent work of Davis and Harman were highlighted.</w:t>
      </w:r>
    </w:p>
    <w:p w:rsidR="00802824" w:rsidRDefault="00802824" w:rsidP="008B6ABC">
      <w:pPr>
        <w:spacing w:after="0" w:line="240" w:lineRule="auto"/>
        <w:ind w:left="360"/>
        <w:rPr>
          <w:rFonts w:ascii="Times New Roman" w:eastAsia="Times New Roman" w:hAnsi="Times New Roman" w:cs="Times New Roman"/>
          <w:sz w:val="24"/>
          <w:szCs w:val="24"/>
        </w:rPr>
      </w:pP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CSF continues to develop relationships with national organizations as identified during the strategic thinking session.</w:t>
      </w:r>
    </w:p>
    <w:p w:rsidR="00802824" w:rsidRDefault="00802824" w:rsidP="008B6ABC">
      <w:pPr>
        <w:spacing w:after="0" w:line="240" w:lineRule="auto"/>
        <w:ind w:left="360"/>
        <w:rPr>
          <w:rFonts w:ascii="Times New Roman" w:eastAsia="Times New Roman" w:hAnsi="Times New Roman" w:cs="Times New Roman"/>
          <w:sz w:val="24"/>
          <w:szCs w:val="24"/>
        </w:rPr>
      </w:pP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3 years, CSF has achieved financial stability and sustainability.  Finances are looking up and CSF has a positive cash flow.</w:t>
      </w:r>
    </w:p>
    <w:p w:rsidR="00802824" w:rsidRDefault="00802824" w:rsidP="008B6ABC">
      <w:pPr>
        <w:spacing w:after="0" w:line="240" w:lineRule="auto"/>
        <w:ind w:left="360"/>
        <w:rPr>
          <w:rFonts w:ascii="Times New Roman" w:eastAsia="Times New Roman" w:hAnsi="Times New Roman" w:cs="Times New Roman"/>
          <w:sz w:val="24"/>
          <w:szCs w:val="24"/>
        </w:rPr>
      </w:pPr>
    </w:p>
    <w:p w:rsidR="00802824"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Mary thanked CSF for the opportunity to serve.</w:t>
      </w:r>
    </w:p>
    <w:p w:rsidR="004C57C1" w:rsidRDefault="004C57C1" w:rsidP="008B6ABC">
      <w:pPr>
        <w:spacing w:after="0" w:line="240" w:lineRule="auto"/>
        <w:ind w:left="360"/>
        <w:rPr>
          <w:rFonts w:ascii="Times New Roman" w:eastAsia="Times New Roman" w:hAnsi="Times New Roman" w:cs="Times New Roman"/>
          <w:sz w:val="24"/>
          <w:szCs w:val="24"/>
        </w:rPr>
      </w:pPr>
    </w:p>
    <w:p w:rsidR="008B6ABC" w:rsidRDefault="008B6ABC" w:rsidP="008B6ABC">
      <w:pPr>
        <w:spacing w:after="0" w:line="240" w:lineRule="auto"/>
        <w:ind w:left="360"/>
        <w:rPr>
          <w:rFonts w:ascii="Times New Roman" w:eastAsia="Times New Roman" w:hAnsi="Times New Roman" w:cs="Times New Roman"/>
          <w:sz w:val="24"/>
          <w:szCs w:val="24"/>
        </w:rPr>
      </w:pPr>
    </w:p>
    <w:p w:rsidR="008B6ABC" w:rsidRPr="00B36DB3" w:rsidRDefault="008B6ABC" w:rsidP="008B6ABC">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Financial Report </w:t>
      </w:r>
    </w:p>
    <w:p w:rsidR="008B6ABC" w:rsidRDefault="00802824"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Hamor </w:t>
      </w:r>
      <w:r w:rsidR="008B6ABC" w:rsidRPr="00B36DB3">
        <w:rPr>
          <w:rFonts w:ascii="Times New Roman" w:eastAsia="Times New Roman" w:hAnsi="Times New Roman" w:cs="Times New Roman"/>
          <w:sz w:val="24"/>
          <w:szCs w:val="24"/>
        </w:rPr>
        <w:t>reviewed the current 201</w:t>
      </w:r>
      <w:r w:rsidR="008B6ABC">
        <w:rPr>
          <w:rFonts w:ascii="Times New Roman" w:eastAsia="Times New Roman" w:hAnsi="Times New Roman" w:cs="Times New Roman"/>
          <w:sz w:val="24"/>
          <w:szCs w:val="24"/>
        </w:rPr>
        <w:t>5</w:t>
      </w:r>
      <w:r w:rsidR="008B6ABC" w:rsidRPr="00B36DB3">
        <w:rPr>
          <w:rFonts w:ascii="Times New Roman" w:eastAsia="Times New Roman" w:hAnsi="Times New Roman" w:cs="Times New Roman"/>
          <w:sz w:val="24"/>
          <w:szCs w:val="24"/>
        </w:rPr>
        <w:t xml:space="preserve"> financial report</w:t>
      </w:r>
      <w:r>
        <w:rPr>
          <w:rFonts w:ascii="Times New Roman" w:eastAsia="Times New Roman" w:hAnsi="Times New Roman" w:cs="Times New Roman"/>
          <w:sz w:val="24"/>
          <w:szCs w:val="24"/>
        </w:rPr>
        <w:t xml:space="preserve"> for Bill Raynor who has taken a new position within OppenheimerFunds</w:t>
      </w:r>
      <w:r w:rsidR="008B6ABC" w:rsidRPr="00B36DB3">
        <w:rPr>
          <w:rFonts w:ascii="Times New Roman" w:eastAsia="Times New Roman" w:hAnsi="Times New Roman" w:cs="Times New Roman"/>
          <w:sz w:val="24"/>
          <w:szCs w:val="24"/>
        </w:rPr>
        <w:t xml:space="preserve">.  She mentioned that CSF </w:t>
      </w:r>
      <w:r w:rsidR="008B6ABC">
        <w:rPr>
          <w:rFonts w:ascii="Times New Roman" w:eastAsia="Times New Roman" w:hAnsi="Times New Roman" w:cs="Times New Roman"/>
          <w:sz w:val="24"/>
          <w:szCs w:val="24"/>
        </w:rPr>
        <w:t>is in much better shape this year than last and has $</w:t>
      </w:r>
      <w:r w:rsidR="00D558D2">
        <w:rPr>
          <w:rFonts w:ascii="Times New Roman" w:eastAsia="Times New Roman" w:hAnsi="Times New Roman" w:cs="Times New Roman"/>
          <w:sz w:val="24"/>
          <w:szCs w:val="24"/>
        </w:rPr>
        <w:t>228,242</w:t>
      </w:r>
      <w:r w:rsidR="008B6ABC">
        <w:rPr>
          <w:rFonts w:ascii="Times New Roman" w:eastAsia="Times New Roman" w:hAnsi="Times New Roman" w:cs="Times New Roman"/>
          <w:sz w:val="24"/>
          <w:szCs w:val="24"/>
        </w:rPr>
        <w:t>.3</w:t>
      </w:r>
      <w:r w:rsidR="00D558D2">
        <w:rPr>
          <w:rFonts w:ascii="Times New Roman" w:eastAsia="Times New Roman" w:hAnsi="Times New Roman" w:cs="Times New Roman"/>
          <w:sz w:val="24"/>
          <w:szCs w:val="24"/>
        </w:rPr>
        <w:t>1</w:t>
      </w:r>
      <w:r w:rsidR="008B6ABC">
        <w:rPr>
          <w:rFonts w:ascii="Times New Roman" w:eastAsia="Times New Roman" w:hAnsi="Times New Roman" w:cs="Times New Roman"/>
          <w:sz w:val="24"/>
          <w:szCs w:val="24"/>
        </w:rPr>
        <w:t xml:space="preserve"> in cash on hand.</w:t>
      </w:r>
    </w:p>
    <w:p w:rsidR="008B6ABC" w:rsidRDefault="008B6ABC" w:rsidP="008B6ABC">
      <w:pPr>
        <w:spacing w:after="0" w:line="240" w:lineRule="auto"/>
        <w:ind w:left="360"/>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p>
    <w:p w:rsidR="008B6ABC" w:rsidRPr="00A961AC" w:rsidRDefault="008B6ABC" w:rsidP="008B6ABC">
      <w:pPr>
        <w:numPr>
          <w:ilvl w:val="0"/>
          <w:numId w:val="1"/>
        </w:numPr>
        <w:spacing w:after="0" w:line="240" w:lineRule="auto"/>
        <w:contextualSpacing/>
        <w:rPr>
          <w:rFonts w:ascii="Times New Roman" w:eastAsia="Times New Roman" w:hAnsi="Times New Roman" w:cs="Times New Roman"/>
          <w:b/>
          <w:sz w:val="24"/>
          <w:szCs w:val="24"/>
        </w:rPr>
      </w:pPr>
      <w:r w:rsidRPr="00A961AC">
        <w:rPr>
          <w:rFonts w:ascii="Times New Roman" w:eastAsia="Times New Roman" w:hAnsi="Times New Roman" w:cs="Times New Roman"/>
          <w:b/>
          <w:sz w:val="24"/>
          <w:szCs w:val="24"/>
        </w:rPr>
        <w:t>Media Report</w:t>
      </w:r>
    </w:p>
    <w:p w:rsidR="00A961AC" w:rsidRDefault="008B6ABC" w:rsidP="008B6ABC">
      <w:pPr>
        <w:ind w:left="360"/>
        <w:contextualSpacing/>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Roger Michaud </w:t>
      </w:r>
      <w:r w:rsidR="00A961AC">
        <w:rPr>
          <w:rFonts w:ascii="Times New Roman" w:eastAsia="Times New Roman" w:hAnsi="Times New Roman" w:cs="Times New Roman"/>
          <w:sz w:val="24"/>
          <w:szCs w:val="24"/>
        </w:rPr>
        <w:t xml:space="preserve">initiated </w:t>
      </w:r>
      <w:r w:rsidRPr="00B36DB3">
        <w:rPr>
          <w:rFonts w:ascii="Times New Roman" w:eastAsia="Times New Roman" w:hAnsi="Times New Roman" w:cs="Times New Roman"/>
          <w:sz w:val="24"/>
          <w:szCs w:val="24"/>
        </w:rPr>
        <w:t>the report</w:t>
      </w:r>
      <w:r>
        <w:rPr>
          <w:rFonts w:ascii="Times New Roman" w:eastAsia="Times New Roman" w:hAnsi="Times New Roman" w:cs="Times New Roman"/>
          <w:sz w:val="24"/>
          <w:szCs w:val="24"/>
        </w:rPr>
        <w:t xml:space="preserve"> noting CSF has had </w:t>
      </w:r>
      <w:r w:rsidR="00A961AC">
        <w:rPr>
          <w:rFonts w:ascii="Times New Roman" w:eastAsia="Times New Roman" w:hAnsi="Times New Roman" w:cs="Times New Roman"/>
          <w:sz w:val="24"/>
          <w:szCs w:val="24"/>
        </w:rPr>
        <w:t>much success with the surveys.  The recently issued gifting release highlights what CSF members provide to CSF about their gifting programs.  Rich Polimeni added a special thanks to Mary and Roger for being spokespeople for the organization.  Lynthia Romney followed up and reviewed the Committee’s efforts over the year.</w:t>
      </w:r>
    </w:p>
    <w:p w:rsidR="00A961AC" w:rsidRDefault="00A961AC" w:rsidP="008B6ABC">
      <w:pPr>
        <w:ind w:left="360"/>
        <w:contextualSpacing/>
        <w:rPr>
          <w:rFonts w:ascii="Times New Roman" w:eastAsia="Times New Roman" w:hAnsi="Times New Roman" w:cs="Times New Roman"/>
          <w:sz w:val="24"/>
          <w:szCs w:val="24"/>
        </w:rPr>
      </w:pPr>
    </w:p>
    <w:p w:rsidR="00A961AC" w:rsidRPr="00A961AC" w:rsidRDefault="00A961AC" w:rsidP="00A961AC">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Media s</w:t>
      </w:r>
      <w:r w:rsidRPr="00A961AC">
        <w:rPr>
          <w:rFonts w:ascii="Times New Roman" w:eastAsia="Times New Roman" w:hAnsi="Times New Roman" w:cs="Times New Roman"/>
          <w:sz w:val="24"/>
          <w:szCs w:val="24"/>
        </w:rPr>
        <w:t>trateg</w:t>
      </w:r>
      <w:r>
        <w:rPr>
          <w:rFonts w:ascii="Times New Roman" w:eastAsia="Times New Roman" w:hAnsi="Times New Roman" w:cs="Times New Roman"/>
          <w:sz w:val="24"/>
          <w:szCs w:val="24"/>
        </w:rPr>
        <w:t xml:space="preserve">ic goal </w:t>
      </w:r>
      <w:r w:rsidRPr="00A961AC">
        <w:rPr>
          <w:rFonts w:ascii="Times New Roman" w:eastAsia="Times New Roman" w:hAnsi="Times New Roman" w:cs="Times New Roman"/>
          <w:sz w:val="24"/>
          <w:szCs w:val="24"/>
        </w:rPr>
        <w:t xml:space="preserve">is to position CSF as a trusted resource on issues of college savings and financing, with an emphasis on the benefits of 529s as a superior product enabling American families to save for college education. </w:t>
      </w:r>
    </w:p>
    <w:p w:rsidR="00A961AC" w:rsidRPr="00A961AC" w:rsidRDefault="00A961AC" w:rsidP="00A961AC">
      <w:pPr>
        <w:ind w:left="360"/>
        <w:contextualSpacing/>
        <w:rPr>
          <w:rFonts w:ascii="Times New Roman" w:eastAsia="Times New Roman" w:hAnsi="Times New Roman" w:cs="Times New Roman"/>
          <w:sz w:val="24"/>
          <w:szCs w:val="24"/>
        </w:rPr>
      </w:pPr>
    </w:p>
    <w:p w:rsidR="00A961AC" w:rsidRPr="00A961AC" w:rsidRDefault="00A961AC" w:rsidP="00A961AC">
      <w:pPr>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Recap of 2016 Media Efforts</w:t>
      </w:r>
      <w:r w:rsidRPr="00A961AC">
        <w:rPr>
          <w:rFonts w:ascii="Times New Roman" w:eastAsia="Times New Roman" w:hAnsi="Times New Roman" w:cs="Times New Roman"/>
          <w:b/>
          <w:sz w:val="24"/>
          <w:szCs w:val="24"/>
          <w:u w:val="single"/>
        </w:rPr>
        <w:t xml:space="preserve">: </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In late 2015, Congress made improvements to 529 plans that benefit consumers.  At the time CSF issued a press release and it was covered by various media.  In January, </w:t>
      </w:r>
      <w:r w:rsidRPr="00A961AC">
        <w:rPr>
          <w:rFonts w:ascii="Times New Roman" w:eastAsia="Times New Roman" w:hAnsi="Times New Roman" w:cs="Times New Roman"/>
          <w:b/>
          <w:i/>
          <w:sz w:val="24"/>
          <w:szCs w:val="24"/>
        </w:rPr>
        <w:t>Kiplinger’s</w:t>
      </w:r>
      <w:r w:rsidRPr="00A961AC">
        <w:rPr>
          <w:rFonts w:ascii="Times New Roman" w:eastAsia="Times New Roman" w:hAnsi="Times New Roman" w:cs="Times New Roman"/>
          <w:sz w:val="24"/>
          <w:szCs w:val="24"/>
        </w:rPr>
        <w:t xml:space="preserve"> and </w:t>
      </w:r>
      <w:r w:rsidRPr="00A961AC">
        <w:rPr>
          <w:rFonts w:ascii="Times New Roman" w:eastAsia="Times New Roman" w:hAnsi="Times New Roman" w:cs="Times New Roman"/>
          <w:b/>
          <w:i/>
          <w:sz w:val="24"/>
          <w:szCs w:val="24"/>
        </w:rPr>
        <w:t>US News and World Report</w:t>
      </w:r>
      <w:r w:rsidRPr="00A961AC">
        <w:rPr>
          <w:rFonts w:ascii="Times New Roman" w:eastAsia="Times New Roman" w:hAnsi="Times New Roman" w:cs="Times New Roman"/>
          <w:sz w:val="24"/>
          <w:szCs w:val="24"/>
        </w:rPr>
        <w:t xml:space="preserve"> included pieces about the changes. </w:t>
      </w:r>
    </w:p>
    <w:p w:rsidR="00A961AC" w:rsidRPr="00A961AC" w:rsidRDefault="00A961AC" w:rsidP="00A961AC">
      <w:pPr>
        <w:ind w:left="360"/>
        <w:contextualSpacing/>
        <w:rPr>
          <w:rFonts w:ascii="Times New Roman" w:eastAsia="Times New Roman" w:hAnsi="Times New Roman" w:cs="Times New Roman"/>
          <w:sz w:val="24"/>
          <w:szCs w:val="24"/>
          <w:u w:val="single"/>
        </w:rPr>
      </w:pPr>
    </w:p>
    <w:p w:rsidR="00A961AC" w:rsidRPr="00A961AC" w:rsidRDefault="00A961AC" w:rsidP="00A961AC">
      <w:pPr>
        <w:ind w:left="360"/>
        <w:contextualSpacing/>
        <w:rPr>
          <w:rFonts w:ascii="Times New Roman" w:eastAsia="Times New Roman" w:hAnsi="Times New Roman" w:cs="Times New Roman"/>
          <w:b/>
          <w:sz w:val="24"/>
          <w:szCs w:val="24"/>
        </w:rPr>
      </w:pPr>
      <w:r w:rsidRPr="00A961AC">
        <w:rPr>
          <w:rFonts w:ascii="Times New Roman" w:eastAsia="Times New Roman" w:hAnsi="Times New Roman" w:cs="Times New Roman"/>
          <w:b/>
          <w:sz w:val="24"/>
          <w:szCs w:val="24"/>
        </w:rPr>
        <w:t>2016 CSF Conference:</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Conducted outreach to national personal finance and higher education reporters for attendance and regional Florida print and broadcast media to generate coverage.  </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Mary Morris and Roger Michaud appeared on collectively four broadcast interviews to discuss the value of 529s.  </w:t>
      </w:r>
    </w:p>
    <w:p w:rsidR="00A961AC" w:rsidRPr="00A961AC" w:rsidRDefault="00A961AC" w:rsidP="00A961AC">
      <w:pPr>
        <w:numPr>
          <w:ilvl w:val="0"/>
          <w:numId w:val="9"/>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Roger appeared on two television stations:</w:t>
      </w:r>
    </w:p>
    <w:p w:rsidR="00A961AC" w:rsidRPr="00A961AC" w:rsidRDefault="00A961AC" w:rsidP="00A961AC">
      <w:pPr>
        <w:numPr>
          <w:ilvl w:val="1"/>
          <w:numId w:val="5"/>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sz w:val="24"/>
          <w:szCs w:val="24"/>
        </w:rPr>
        <w:t>NBC/ABC WTLV First Coast News</w:t>
      </w:r>
      <w:r w:rsidRPr="00A961AC">
        <w:rPr>
          <w:rFonts w:ascii="Times New Roman" w:eastAsia="Times New Roman" w:hAnsi="Times New Roman" w:cs="Times New Roman"/>
          <w:sz w:val="24"/>
          <w:szCs w:val="24"/>
        </w:rPr>
        <w:t xml:space="preserve"> Jacksonville. </w:t>
      </w:r>
    </w:p>
    <w:p w:rsidR="00A961AC" w:rsidRPr="00A961AC" w:rsidRDefault="00A961AC" w:rsidP="00A961AC">
      <w:pPr>
        <w:numPr>
          <w:ilvl w:val="1"/>
          <w:numId w:val="5"/>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sz w:val="24"/>
          <w:szCs w:val="24"/>
        </w:rPr>
        <w:t>Channel 4 WJAX The Morning Show</w:t>
      </w:r>
      <w:r w:rsidRPr="00A961AC">
        <w:rPr>
          <w:rFonts w:ascii="Times New Roman" w:eastAsia="Times New Roman" w:hAnsi="Times New Roman" w:cs="Times New Roman"/>
          <w:sz w:val="24"/>
          <w:szCs w:val="24"/>
        </w:rPr>
        <w:t xml:space="preserve"> taped on Tuesday March 8, and aired on March 11.  </w:t>
      </w:r>
    </w:p>
    <w:p w:rsidR="00A961AC" w:rsidRPr="00A961AC" w:rsidRDefault="00A961AC" w:rsidP="00A961AC">
      <w:pPr>
        <w:numPr>
          <w:ilvl w:val="0"/>
          <w:numId w:val="9"/>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Mary Morris conducted two extensive radio interviews and an interview with Liz Skinner of </w:t>
      </w:r>
      <w:r w:rsidRPr="00A961AC">
        <w:rPr>
          <w:rFonts w:ascii="Times New Roman" w:eastAsia="Times New Roman" w:hAnsi="Times New Roman" w:cs="Times New Roman"/>
          <w:b/>
          <w:i/>
          <w:sz w:val="24"/>
          <w:szCs w:val="24"/>
        </w:rPr>
        <w:t>InvestmentNews:</w:t>
      </w:r>
      <w:r w:rsidRPr="00A961AC">
        <w:rPr>
          <w:rFonts w:ascii="Times New Roman" w:eastAsia="Times New Roman" w:hAnsi="Times New Roman" w:cs="Times New Roman"/>
          <w:sz w:val="24"/>
          <w:szCs w:val="24"/>
        </w:rPr>
        <w:t xml:space="preserve"> </w:t>
      </w:r>
    </w:p>
    <w:p w:rsidR="00A961AC" w:rsidRPr="00A961AC" w:rsidRDefault="00A961AC" w:rsidP="00A961AC">
      <w:pPr>
        <w:numPr>
          <w:ilvl w:val="1"/>
          <w:numId w:val="5"/>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10 minute interview for </w:t>
      </w:r>
      <w:r w:rsidRPr="00A961AC">
        <w:rPr>
          <w:rFonts w:ascii="Times New Roman" w:eastAsia="Times New Roman" w:hAnsi="Times New Roman" w:cs="Times New Roman"/>
          <w:b/>
          <w:sz w:val="24"/>
          <w:szCs w:val="24"/>
        </w:rPr>
        <w:t>North Florida Now</w:t>
      </w:r>
      <w:r w:rsidRPr="00A961AC">
        <w:rPr>
          <w:rFonts w:ascii="Times New Roman" w:eastAsia="Times New Roman" w:hAnsi="Times New Roman" w:cs="Times New Roman"/>
          <w:sz w:val="24"/>
          <w:szCs w:val="24"/>
        </w:rPr>
        <w:t xml:space="preserve"> recorded and aired on 8:30 am drive time on two frequencies.</w:t>
      </w:r>
    </w:p>
    <w:p w:rsidR="00A961AC" w:rsidRPr="00A961AC" w:rsidRDefault="00A961AC" w:rsidP="00A961AC">
      <w:pPr>
        <w:numPr>
          <w:ilvl w:val="1"/>
          <w:numId w:val="5"/>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10-minute interview for </w:t>
      </w:r>
      <w:r w:rsidRPr="00A961AC">
        <w:rPr>
          <w:rFonts w:ascii="Times New Roman" w:eastAsia="Times New Roman" w:hAnsi="Times New Roman" w:cs="Times New Roman"/>
          <w:b/>
          <w:sz w:val="24"/>
          <w:szCs w:val="24"/>
        </w:rPr>
        <w:t>St. John County News WFOY-AM</w:t>
      </w:r>
      <w:r w:rsidRPr="00A961AC">
        <w:rPr>
          <w:rFonts w:ascii="Times New Roman" w:eastAsia="Times New Roman" w:hAnsi="Times New Roman" w:cs="Times New Roman"/>
          <w:sz w:val="24"/>
          <w:szCs w:val="24"/>
        </w:rPr>
        <w:t>, a local News talk radio with networks of WestwoodOne, CBS Radio Network and FOX News Radio Network.</w:t>
      </w:r>
    </w:p>
    <w:p w:rsidR="00A961AC" w:rsidRPr="00A961AC" w:rsidRDefault="00A961AC" w:rsidP="00A961AC">
      <w:pPr>
        <w:numPr>
          <w:ilvl w:val="1"/>
          <w:numId w:val="5"/>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InvestmentNews</w:t>
      </w:r>
      <w:r w:rsidRPr="00A961AC">
        <w:rPr>
          <w:rFonts w:ascii="Times New Roman" w:eastAsia="Times New Roman" w:hAnsi="Times New Roman" w:cs="Times New Roman"/>
          <w:sz w:val="24"/>
          <w:szCs w:val="24"/>
        </w:rPr>
        <w:t xml:space="preserve"> ran story on CSF guidelines for future legislation.</w:t>
      </w:r>
    </w:p>
    <w:p w:rsidR="00A961AC" w:rsidRPr="00A961AC" w:rsidRDefault="00A961AC" w:rsidP="00A961AC">
      <w:pPr>
        <w:ind w:left="360"/>
        <w:contextualSpacing/>
        <w:rPr>
          <w:rFonts w:ascii="Times New Roman" w:eastAsia="Times New Roman" w:hAnsi="Times New Roman" w:cs="Times New Roman"/>
          <w:sz w:val="24"/>
          <w:szCs w:val="24"/>
        </w:rPr>
      </w:pPr>
    </w:p>
    <w:p w:rsidR="00A961AC" w:rsidRPr="00A961AC" w:rsidRDefault="00A961AC" w:rsidP="00A961AC">
      <w:pPr>
        <w:ind w:left="360"/>
        <w:contextualSpacing/>
        <w:rPr>
          <w:rFonts w:ascii="Times New Roman" w:eastAsia="Times New Roman" w:hAnsi="Times New Roman" w:cs="Times New Roman"/>
          <w:b/>
          <w:sz w:val="24"/>
          <w:szCs w:val="24"/>
        </w:rPr>
      </w:pPr>
      <w:r w:rsidRPr="00A961AC">
        <w:rPr>
          <w:rFonts w:ascii="Times New Roman" w:eastAsia="Times New Roman" w:hAnsi="Times New Roman" w:cs="Times New Roman"/>
          <w:b/>
          <w:sz w:val="24"/>
          <w:szCs w:val="24"/>
        </w:rPr>
        <w:t>Youth Survey 2016:</w:t>
      </w:r>
    </w:p>
    <w:p w:rsidR="00A961AC" w:rsidRPr="00A961AC" w:rsidRDefault="00A961AC" w:rsidP="00A961AC">
      <w:pPr>
        <w:ind w:left="360"/>
        <w:contextualSpacing/>
        <w:rPr>
          <w:rFonts w:ascii="Times New Roman" w:eastAsia="Times New Roman" w:hAnsi="Times New Roman" w:cs="Times New Roman"/>
          <w:b/>
          <w:sz w:val="24"/>
          <w:szCs w:val="24"/>
          <w:u w:val="single"/>
        </w:rPr>
      </w:pPr>
      <w:r w:rsidRPr="00A961AC">
        <w:rPr>
          <w:rFonts w:ascii="Times New Roman" w:eastAsia="Times New Roman" w:hAnsi="Times New Roman" w:cs="Times New Roman"/>
          <w:sz w:val="24"/>
          <w:szCs w:val="24"/>
        </w:rPr>
        <w:t xml:space="preserve">Revised and updated CSF’s annual </w:t>
      </w:r>
      <w:r w:rsidRPr="00A961AC">
        <w:rPr>
          <w:rFonts w:ascii="Times New Roman" w:eastAsia="Times New Roman" w:hAnsi="Times New Roman" w:cs="Times New Roman"/>
          <w:i/>
          <w:sz w:val="24"/>
          <w:szCs w:val="24"/>
        </w:rPr>
        <w:t>How Youth Plan to Fund College</w:t>
      </w:r>
      <w:r w:rsidRPr="00A961AC">
        <w:rPr>
          <w:rFonts w:ascii="Times New Roman" w:eastAsia="Times New Roman" w:hAnsi="Times New Roman" w:cs="Times New Roman"/>
          <w:sz w:val="24"/>
          <w:szCs w:val="24"/>
        </w:rPr>
        <w:t xml:space="preserve"> Survey.   Analyzed results</w:t>
      </w:r>
      <w:r>
        <w:rPr>
          <w:rFonts w:ascii="Times New Roman" w:eastAsia="Times New Roman" w:hAnsi="Times New Roman" w:cs="Times New Roman"/>
          <w:sz w:val="24"/>
          <w:szCs w:val="24"/>
        </w:rPr>
        <w:t xml:space="preserve">, </w:t>
      </w:r>
      <w:r w:rsidRPr="00A961AC">
        <w:rPr>
          <w:rFonts w:ascii="Times New Roman" w:eastAsia="Times New Roman" w:hAnsi="Times New Roman" w:cs="Times New Roman"/>
          <w:sz w:val="24"/>
          <w:szCs w:val="24"/>
        </w:rPr>
        <w:t xml:space="preserve">created and issued two  press releases with Executive Summaries in May and June: </w:t>
      </w:r>
    </w:p>
    <w:p w:rsidR="00A961AC" w:rsidRPr="00A961AC" w:rsidRDefault="00A961AC" w:rsidP="00A961AC">
      <w:pPr>
        <w:numPr>
          <w:ilvl w:val="1"/>
          <w:numId w:val="7"/>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u w:val="single"/>
        </w:rPr>
        <w:t>May: in advance of 529 Day</w:t>
      </w:r>
      <w:r w:rsidRPr="00A961AC">
        <w:rPr>
          <w:rFonts w:ascii="Times New Roman" w:eastAsia="Times New Roman" w:hAnsi="Times New Roman" w:cs="Times New Roman"/>
          <w:sz w:val="24"/>
          <w:szCs w:val="24"/>
        </w:rPr>
        <w:t>, how high schoolers plan to fund college. Included cross tab analysis of the behaviors of students who are saving.</w:t>
      </w:r>
    </w:p>
    <w:p w:rsidR="00A961AC" w:rsidRPr="00A961AC" w:rsidRDefault="00A961AC" w:rsidP="00A961AC">
      <w:pPr>
        <w:numPr>
          <w:ilvl w:val="1"/>
          <w:numId w:val="7"/>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u w:val="single"/>
        </w:rPr>
        <w:t>June: in coordination with high school graduation season,</w:t>
      </w:r>
      <w:r w:rsidRPr="00A961AC">
        <w:rPr>
          <w:rFonts w:ascii="Times New Roman" w:eastAsia="Times New Roman" w:hAnsi="Times New Roman" w:cs="Times New Roman"/>
          <w:sz w:val="24"/>
          <w:szCs w:val="24"/>
        </w:rPr>
        <w:t xml:space="preserve"> the choices that they are making for higher education. </w:t>
      </w:r>
    </w:p>
    <w:p w:rsidR="00A961AC" w:rsidRPr="00A961AC" w:rsidRDefault="00A961AC" w:rsidP="00A961AC">
      <w:pPr>
        <w:ind w:left="360"/>
        <w:contextualSpacing/>
        <w:rPr>
          <w:rFonts w:ascii="Times New Roman" w:eastAsia="Times New Roman" w:hAnsi="Times New Roman" w:cs="Times New Roman"/>
          <w:sz w:val="24"/>
          <w:szCs w:val="24"/>
        </w:rPr>
      </w:pP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Results from May release:</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Pittsburgh Post-Gazette</w:t>
      </w:r>
      <w:r w:rsidRPr="00A961AC">
        <w:rPr>
          <w:rFonts w:ascii="Times New Roman" w:eastAsia="Times New Roman" w:hAnsi="Times New Roman" w:cs="Times New Roman"/>
          <w:sz w:val="24"/>
          <w:szCs w:val="24"/>
        </w:rPr>
        <w:t>.  Page One Sunday feature.</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Business for Breakfast MoneyRadio 1510</w:t>
      </w:r>
      <w:r w:rsidRPr="00A961AC">
        <w:rPr>
          <w:rFonts w:ascii="Times New Roman" w:eastAsia="Times New Roman" w:hAnsi="Times New Roman" w:cs="Times New Roman"/>
          <w:sz w:val="24"/>
          <w:szCs w:val="24"/>
        </w:rPr>
        <w:t>.</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Home &amp; Finance Radio</w:t>
      </w:r>
      <w:r w:rsidRPr="00A961AC">
        <w:rPr>
          <w:rFonts w:ascii="Times New Roman" w:eastAsia="Times New Roman" w:hAnsi="Times New Roman" w:cs="Times New Roman"/>
          <w:sz w:val="24"/>
          <w:szCs w:val="24"/>
        </w:rPr>
        <w:t>, 18 minute broadcast nationally and globally.</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Financial Advisor</w:t>
      </w:r>
    </w:p>
    <w:p w:rsidR="00A961AC" w:rsidRPr="00A961AC" w:rsidRDefault="00A961AC" w:rsidP="00A961AC">
      <w:pPr>
        <w:numPr>
          <w:ilvl w:val="2"/>
          <w:numId w:val="6"/>
        </w:numPr>
        <w:contextualSpacing/>
        <w:rPr>
          <w:rFonts w:ascii="Times New Roman" w:eastAsia="Times New Roman" w:hAnsi="Times New Roman" w:cs="Times New Roman"/>
          <w:b/>
          <w:i/>
          <w:sz w:val="24"/>
          <w:szCs w:val="24"/>
        </w:rPr>
      </w:pPr>
      <w:r w:rsidRPr="00A961AC">
        <w:rPr>
          <w:rFonts w:ascii="Times New Roman" w:eastAsia="Times New Roman" w:hAnsi="Times New Roman" w:cs="Times New Roman"/>
          <w:b/>
          <w:i/>
          <w:sz w:val="24"/>
          <w:szCs w:val="24"/>
        </w:rPr>
        <w:t>Bob Brooks’ Prudent Money</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 xml:space="preserve">Real Wealth </w:t>
      </w:r>
      <w:r w:rsidRPr="00A961AC">
        <w:rPr>
          <w:rFonts w:ascii="Times New Roman" w:eastAsia="Times New Roman" w:hAnsi="Times New Roman" w:cs="Times New Roman"/>
          <w:sz w:val="24"/>
          <w:szCs w:val="24"/>
        </w:rPr>
        <w:t>radio with podcasts for advisors, played August 29 and available on advisors’ webpages for the week; then made available in the “Listen to Past Real Wealth® Shows” section under the “Education Planning” category. </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June release:</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Pittsburgh Post-Gazette</w:t>
      </w:r>
      <w:r w:rsidRPr="00A961AC">
        <w:rPr>
          <w:rFonts w:ascii="Times New Roman" w:eastAsia="Times New Roman" w:hAnsi="Times New Roman" w:cs="Times New Roman"/>
          <w:sz w:val="24"/>
          <w:szCs w:val="24"/>
        </w:rPr>
        <w:t xml:space="preserve">, June 22 </w:t>
      </w:r>
    </w:p>
    <w:p w:rsidR="00A961AC" w:rsidRPr="00A961AC" w:rsidRDefault="00A961AC" w:rsidP="00A961AC">
      <w:pPr>
        <w:numPr>
          <w:ilvl w:val="2"/>
          <w:numId w:val="6"/>
        </w:numPr>
        <w:contextualSpacing/>
        <w:rPr>
          <w:rFonts w:ascii="Times New Roman" w:eastAsia="Times New Roman" w:hAnsi="Times New Roman" w:cs="Times New Roman"/>
          <w:b/>
          <w:i/>
          <w:sz w:val="24"/>
          <w:szCs w:val="24"/>
        </w:rPr>
      </w:pPr>
      <w:r w:rsidRPr="00A961AC">
        <w:rPr>
          <w:rFonts w:ascii="Times New Roman" w:eastAsia="Times New Roman" w:hAnsi="Times New Roman" w:cs="Times New Roman"/>
          <w:b/>
          <w:i/>
          <w:sz w:val="24"/>
          <w:szCs w:val="24"/>
        </w:rPr>
        <w:t xml:space="preserve">Money Sense, the Ellenbecker Group, </w:t>
      </w:r>
      <w:hyperlink r:id="rId7" w:tgtFrame="_blank" w:history="1">
        <w:r w:rsidRPr="00A961AC">
          <w:rPr>
            <w:rStyle w:val="Hyperlink"/>
            <w:rFonts w:ascii="Times New Roman" w:eastAsia="Times New Roman" w:hAnsi="Times New Roman" w:cs="Times New Roman"/>
            <w:sz w:val="24"/>
            <w:szCs w:val="24"/>
          </w:rPr>
          <w:t>newstalk1130.com</w:t>
        </w:r>
      </w:hyperlink>
      <w:r w:rsidRPr="00A961AC">
        <w:rPr>
          <w:rFonts w:ascii="Times New Roman" w:eastAsia="Times New Roman" w:hAnsi="Times New Roman" w:cs="Times New Roman"/>
          <w:sz w:val="24"/>
          <w:szCs w:val="24"/>
        </w:rPr>
        <w:t xml:space="preserve"> (38 minutes) Aired July 10 and 16</w:t>
      </w:r>
      <w:r w:rsidRPr="00A961AC">
        <w:rPr>
          <w:rFonts w:ascii="Times New Roman" w:eastAsia="Times New Roman" w:hAnsi="Times New Roman" w:cs="Times New Roman"/>
          <w:sz w:val="24"/>
          <w:szCs w:val="24"/>
          <w:vertAlign w:val="superscript"/>
        </w:rPr>
        <w:t>th</w:t>
      </w:r>
      <w:r w:rsidRPr="00A961AC">
        <w:rPr>
          <w:rFonts w:ascii="Times New Roman" w:eastAsia="Times New Roman" w:hAnsi="Times New Roman" w:cs="Times New Roman"/>
          <w:sz w:val="24"/>
          <w:szCs w:val="24"/>
        </w:rPr>
        <w:t xml:space="preserve"> on Fox News Radio, IHeartRadio and newstalk 1130.  </w:t>
      </w:r>
    </w:p>
    <w:p w:rsidR="00A961AC" w:rsidRPr="00A961AC" w:rsidRDefault="00A961AC" w:rsidP="00A961AC">
      <w:pPr>
        <w:numPr>
          <w:ilvl w:val="2"/>
          <w:numId w:val="6"/>
        </w:numPr>
        <w:contextualSpacing/>
        <w:rPr>
          <w:rFonts w:ascii="Times New Roman" w:eastAsia="Times New Roman" w:hAnsi="Times New Roman" w:cs="Times New Roman"/>
          <w:b/>
          <w:i/>
          <w:sz w:val="24"/>
          <w:szCs w:val="24"/>
        </w:rPr>
      </w:pPr>
      <w:r w:rsidRPr="00A961AC">
        <w:rPr>
          <w:rFonts w:ascii="Times New Roman" w:eastAsia="Times New Roman" w:hAnsi="Times New Roman" w:cs="Times New Roman"/>
          <w:b/>
          <w:i/>
          <w:sz w:val="24"/>
          <w:szCs w:val="24"/>
        </w:rPr>
        <w:t xml:space="preserve">Bob Brooks’ Prudent Money </w:t>
      </w:r>
      <w:r w:rsidRPr="00A961AC">
        <w:rPr>
          <w:rFonts w:ascii="Times New Roman" w:eastAsia="Times New Roman" w:hAnsi="Times New Roman" w:cs="Times New Roman"/>
          <w:sz w:val="24"/>
          <w:szCs w:val="24"/>
        </w:rPr>
        <w:t>(30 minutes) Aired July 14.</w:t>
      </w:r>
    </w:p>
    <w:p w:rsidR="00A961AC" w:rsidRPr="00A961AC" w:rsidRDefault="00A961AC" w:rsidP="00A961AC">
      <w:pPr>
        <w:numPr>
          <w:ilvl w:val="2"/>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Home &amp; Finance Radio</w:t>
      </w:r>
      <w:r w:rsidRPr="00A961AC">
        <w:rPr>
          <w:rFonts w:ascii="Times New Roman" w:eastAsia="Times New Roman" w:hAnsi="Times New Roman" w:cs="Times New Roman"/>
          <w:sz w:val="24"/>
          <w:szCs w:val="24"/>
        </w:rPr>
        <w:t>, resulting in two 18-minute broadcasts nationally and globally, July 13 and 19th.</w:t>
      </w:r>
    </w:p>
    <w:p w:rsidR="00A961AC" w:rsidRPr="00A961AC" w:rsidRDefault="00A961AC" w:rsidP="00A961AC">
      <w:pPr>
        <w:ind w:left="360"/>
        <w:contextualSpacing/>
        <w:rPr>
          <w:rFonts w:ascii="Times New Roman" w:eastAsia="Times New Roman" w:hAnsi="Times New Roman" w:cs="Times New Roman"/>
          <w:b/>
          <w:sz w:val="24"/>
          <w:szCs w:val="24"/>
        </w:rPr>
      </w:pPr>
      <w:r w:rsidRPr="00A961AC">
        <w:rPr>
          <w:rFonts w:ascii="Times New Roman" w:eastAsia="Times New Roman" w:hAnsi="Times New Roman" w:cs="Times New Roman"/>
          <w:b/>
          <w:sz w:val="24"/>
          <w:szCs w:val="24"/>
        </w:rPr>
        <w:t>Other Media:</w:t>
      </w:r>
    </w:p>
    <w:p w:rsidR="00A961AC" w:rsidRPr="00A961AC" w:rsidRDefault="00A961AC" w:rsidP="00A961AC">
      <w:pPr>
        <w:numPr>
          <w:ilvl w:val="0"/>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BloombergBusiness Week</w:t>
      </w:r>
      <w:r w:rsidRPr="00A961AC">
        <w:rPr>
          <w:rFonts w:ascii="Times New Roman" w:eastAsia="Times New Roman" w:hAnsi="Times New Roman" w:cs="Times New Roman"/>
          <w:sz w:val="24"/>
          <w:szCs w:val="24"/>
        </w:rPr>
        <w:t xml:space="preserve"> quoted Mary Morris on the percentage of families using 529s.  Story picked up in </w:t>
      </w:r>
      <w:r w:rsidRPr="00A961AC">
        <w:rPr>
          <w:rFonts w:ascii="Times New Roman" w:eastAsia="Times New Roman" w:hAnsi="Times New Roman" w:cs="Times New Roman"/>
          <w:b/>
          <w:i/>
          <w:sz w:val="24"/>
          <w:szCs w:val="24"/>
        </w:rPr>
        <w:t>Chicago Tribune</w:t>
      </w:r>
      <w:r w:rsidRPr="00A961AC">
        <w:rPr>
          <w:rFonts w:ascii="Times New Roman" w:eastAsia="Times New Roman" w:hAnsi="Times New Roman" w:cs="Times New Roman"/>
          <w:sz w:val="24"/>
          <w:szCs w:val="24"/>
        </w:rPr>
        <w:t xml:space="preserve"> and other papers. </w:t>
      </w:r>
    </w:p>
    <w:p w:rsidR="00A961AC" w:rsidRPr="00A961AC" w:rsidRDefault="00A961AC" w:rsidP="00A961AC">
      <w:pPr>
        <w:ind w:left="360"/>
        <w:contextualSpacing/>
        <w:rPr>
          <w:rFonts w:ascii="Times New Roman" w:eastAsia="Times New Roman" w:hAnsi="Times New Roman" w:cs="Times New Roman"/>
          <w:b/>
          <w:sz w:val="24"/>
          <w:szCs w:val="24"/>
        </w:rPr>
      </w:pPr>
    </w:p>
    <w:p w:rsidR="00A961AC" w:rsidRPr="00A961AC" w:rsidRDefault="00A961AC" w:rsidP="00A961AC">
      <w:pPr>
        <w:numPr>
          <w:ilvl w:val="0"/>
          <w:numId w:val="6"/>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Arranged interview for Rich Polimeni with Farran Powell for </w:t>
      </w:r>
      <w:r w:rsidRPr="00A961AC">
        <w:rPr>
          <w:rFonts w:ascii="Times New Roman" w:eastAsia="Times New Roman" w:hAnsi="Times New Roman" w:cs="Times New Roman"/>
          <w:i/>
          <w:sz w:val="24"/>
          <w:szCs w:val="24"/>
        </w:rPr>
        <w:t>US News &amp; World Report</w:t>
      </w:r>
      <w:r w:rsidRPr="00A961AC">
        <w:rPr>
          <w:rFonts w:ascii="Times New Roman" w:eastAsia="Times New Roman" w:hAnsi="Times New Roman" w:cs="Times New Roman"/>
          <w:sz w:val="24"/>
          <w:szCs w:val="24"/>
        </w:rPr>
        <w:t xml:space="preserve">, who was quoted on the topic of high school students saving more than $5,000 drawing upon key take-aways from the 2015 survey of high school students. </w:t>
      </w:r>
    </w:p>
    <w:p w:rsidR="00A961AC" w:rsidRDefault="00A961AC" w:rsidP="00A961AC">
      <w:pPr>
        <w:ind w:left="360"/>
        <w:contextualSpacing/>
        <w:rPr>
          <w:rFonts w:ascii="Times New Roman" w:eastAsia="Times New Roman" w:hAnsi="Times New Roman" w:cs="Times New Roman"/>
          <w:b/>
          <w:sz w:val="24"/>
          <w:szCs w:val="24"/>
        </w:rPr>
      </w:pPr>
    </w:p>
    <w:p w:rsidR="00A961AC" w:rsidRPr="00A961AC" w:rsidRDefault="00A961AC" w:rsidP="00A961AC">
      <w:pPr>
        <w:ind w:left="360"/>
        <w:contextualSpacing/>
        <w:rPr>
          <w:rFonts w:ascii="Times New Roman" w:eastAsia="Times New Roman" w:hAnsi="Times New Roman" w:cs="Times New Roman"/>
          <w:b/>
          <w:sz w:val="24"/>
          <w:szCs w:val="24"/>
        </w:rPr>
      </w:pPr>
      <w:r w:rsidRPr="00A961AC">
        <w:rPr>
          <w:rFonts w:ascii="Times New Roman" w:eastAsia="Times New Roman" w:hAnsi="Times New Roman" w:cs="Times New Roman"/>
          <w:b/>
          <w:sz w:val="24"/>
          <w:szCs w:val="24"/>
        </w:rPr>
        <w:t>Parents Survey 2016:</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Conducted revised and updated CSF’s 10</w:t>
      </w:r>
      <w:r w:rsidRPr="00A961AC">
        <w:rPr>
          <w:rFonts w:ascii="Times New Roman" w:eastAsia="Times New Roman" w:hAnsi="Times New Roman" w:cs="Times New Roman"/>
          <w:sz w:val="24"/>
          <w:szCs w:val="24"/>
          <w:vertAlign w:val="superscript"/>
        </w:rPr>
        <w:t>th</w:t>
      </w:r>
      <w:r w:rsidRPr="00A961AC">
        <w:rPr>
          <w:rFonts w:ascii="Times New Roman" w:eastAsia="Times New Roman" w:hAnsi="Times New Roman" w:cs="Times New Roman"/>
          <w:sz w:val="24"/>
          <w:szCs w:val="24"/>
        </w:rPr>
        <w:t xml:space="preserve"> Annual </w:t>
      </w:r>
      <w:r w:rsidRPr="00A961AC">
        <w:rPr>
          <w:rFonts w:ascii="Times New Roman" w:eastAsia="Times New Roman" w:hAnsi="Times New Roman" w:cs="Times New Roman"/>
          <w:i/>
          <w:sz w:val="24"/>
          <w:szCs w:val="24"/>
        </w:rPr>
        <w:t>State of College Savings</w:t>
      </w:r>
      <w:r w:rsidRPr="00A961AC">
        <w:rPr>
          <w:rFonts w:ascii="Times New Roman" w:eastAsia="Times New Roman" w:hAnsi="Times New Roman" w:cs="Times New Roman"/>
          <w:sz w:val="24"/>
          <w:szCs w:val="24"/>
        </w:rPr>
        <w:t xml:space="preserve"> Survey.  of 800 parents across the country and income levels and analyzed results for issuance of press release. Distributed on PRWeb and media lists of national print and broadcast media, and conducted telephone and email outreach, with the following results:</w:t>
      </w:r>
    </w:p>
    <w:p w:rsidR="00A961AC" w:rsidRPr="00A961AC" w:rsidRDefault="00A961AC" w:rsidP="00A961AC">
      <w:pPr>
        <w:numPr>
          <w:ilvl w:val="0"/>
          <w:numId w:val="10"/>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 xml:space="preserve">NY1 </w:t>
      </w:r>
      <w:r w:rsidRPr="00A961AC">
        <w:rPr>
          <w:rFonts w:ascii="Times New Roman" w:eastAsia="Times New Roman" w:hAnsi="Times New Roman" w:cs="Times New Roman"/>
          <w:sz w:val="24"/>
          <w:szCs w:val="24"/>
        </w:rPr>
        <w:t>interviewed Mary Morris for piece that aired September 27, on alternative paths to college.</w:t>
      </w:r>
    </w:p>
    <w:p w:rsidR="00A961AC" w:rsidRPr="00A961AC" w:rsidRDefault="00A961AC" w:rsidP="00A961AC">
      <w:pPr>
        <w:numPr>
          <w:ilvl w:val="0"/>
          <w:numId w:val="10"/>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“Business for Breakfast,” </w:t>
      </w:r>
      <w:r w:rsidRPr="00A961AC">
        <w:rPr>
          <w:rFonts w:ascii="Times New Roman" w:eastAsia="Times New Roman" w:hAnsi="Times New Roman" w:cs="Times New Roman"/>
          <w:b/>
          <w:i/>
          <w:sz w:val="24"/>
          <w:szCs w:val="24"/>
        </w:rPr>
        <w:t>Money Radio 1510</w:t>
      </w:r>
      <w:r w:rsidRPr="00A961AC">
        <w:rPr>
          <w:rFonts w:ascii="Times New Roman" w:eastAsia="Times New Roman" w:hAnsi="Times New Roman" w:cs="Times New Roman"/>
          <w:sz w:val="24"/>
          <w:szCs w:val="24"/>
        </w:rPr>
        <w:t>, August 25, 2016.</w:t>
      </w:r>
    </w:p>
    <w:p w:rsidR="00A961AC" w:rsidRPr="00A961AC" w:rsidRDefault="00A961AC" w:rsidP="00A961AC">
      <w:pPr>
        <w:numPr>
          <w:ilvl w:val="0"/>
          <w:numId w:val="10"/>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Kansas City Star</w:t>
      </w:r>
      <w:r w:rsidRPr="00A961AC">
        <w:rPr>
          <w:rFonts w:ascii="Times New Roman" w:eastAsia="Times New Roman" w:hAnsi="Times New Roman" w:cs="Times New Roman"/>
          <w:sz w:val="24"/>
          <w:szCs w:val="24"/>
        </w:rPr>
        <w:t xml:space="preserve"> columnist Steve Rosen featured Mary Morris in a story that focused on what the next President and Congress can do for savings in 529s.  </w:t>
      </w:r>
    </w:p>
    <w:p w:rsidR="00A961AC" w:rsidRPr="00A961AC" w:rsidRDefault="00A961AC" w:rsidP="00A961AC">
      <w:pPr>
        <w:numPr>
          <w:ilvl w:val="0"/>
          <w:numId w:val="10"/>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OpEd in</w:t>
      </w:r>
      <w:r w:rsidRPr="00A961AC">
        <w:rPr>
          <w:rFonts w:ascii="Times New Roman" w:eastAsia="Times New Roman" w:hAnsi="Times New Roman" w:cs="Times New Roman"/>
          <w:b/>
          <w:i/>
          <w:sz w:val="24"/>
          <w:szCs w:val="24"/>
        </w:rPr>
        <w:t xml:space="preserve"> Washington Post</w:t>
      </w:r>
      <w:r w:rsidRPr="00A961AC">
        <w:rPr>
          <w:rFonts w:ascii="Times New Roman" w:eastAsia="Times New Roman" w:hAnsi="Times New Roman" w:cs="Times New Roman"/>
          <w:sz w:val="24"/>
          <w:szCs w:val="24"/>
        </w:rPr>
        <w:t xml:space="preserve"> cited CSF data.</w:t>
      </w:r>
    </w:p>
    <w:p w:rsidR="007146B8" w:rsidRDefault="007146B8" w:rsidP="00A961AC">
      <w:pPr>
        <w:ind w:left="360"/>
        <w:contextualSpacing/>
        <w:rPr>
          <w:rFonts w:ascii="Times New Roman" w:eastAsia="Times New Roman" w:hAnsi="Times New Roman" w:cs="Times New Roman"/>
          <w:b/>
          <w:sz w:val="24"/>
          <w:szCs w:val="24"/>
          <w:u w:val="single"/>
        </w:rPr>
      </w:pPr>
    </w:p>
    <w:p w:rsidR="00A961AC" w:rsidRPr="007146B8" w:rsidRDefault="00A961AC" w:rsidP="00A961AC">
      <w:pPr>
        <w:ind w:left="360"/>
        <w:contextualSpacing/>
        <w:rPr>
          <w:rFonts w:ascii="Times New Roman" w:eastAsia="Times New Roman" w:hAnsi="Times New Roman" w:cs="Times New Roman"/>
          <w:b/>
          <w:sz w:val="24"/>
          <w:szCs w:val="24"/>
        </w:rPr>
      </w:pPr>
      <w:r w:rsidRPr="007146B8">
        <w:rPr>
          <w:rFonts w:ascii="Times New Roman" w:eastAsia="Times New Roman" w:hAnsi="Times New Roman" w:cs="Times New Roman"/>
          <w:b/>
          <w:sz w:val="24"/>
          <w:szCs w:val="24"/>
        </w:rPr>
        <w:t xml:space="preserve">September – College Savings Month: </w:t>
      </w:r>
    </w:p>
    <w:p w:rsidR="00A961AC" w:rsidRPr="00A961AC" w:rsidRDefault="00A961AC" w:rsidP="00A961AC">
      <w:pPr>
        <w:ind w:left="360"/>
        <w:contextualSpacing/>
        <w:rPr>
          <w:rFonts w:ascii="Times New Roman" w:eastAsia="Times New Roman" w:hAnsi="Times New Roman" w:cs="Times New Roman"/>
          <w:b/>
          <w:sz w:val="24"/>
          <w:szCs w:val="24"/>
          <w:u w:val="single"/>
        </w:rPr>
      </w:pPr>
      <w:r w:rsidRPr="00A961AC">
        <w:rPr>
          <w:rFonts w:ascii="Times New Roman" w:eastAsia="Times New Roman" w:hAnsi="Times New Roman" w:cs="Times New Roman"/>
          <w:sz w:val="24"/>
          <w:szCs w:val="24"/>
        </w:rPr>
        <w:t xml:space="preserve">Developed and distributed press release analyzing similarities of savings and use of funds among parents of high school students and the students themselves based on results from the CSF High School Student and Parents’ surveys. </w:t>
      </w:r>
      <w:r w:rsidRPr="00A961AC">
        <w:rPr>
          <w:rFonts w:ascii="Times New Roman" w:eastAsia="Times New Roman" w:hAnsi="Times New Roman" w:cs="Times New Roman"/>
          <w:sz w:val="24"/>
          <w:szCs w:val="24"/>
        </w:rPr>
        <w:tab/>
      </w:r>
    </w:p>
    <w:p w:rsidR="00A961AC" w:rsidRPr="00A961AC" w:rsidRDefault="00A961AC" w:rsidP="00A961AC">
      <w:pPr>
        <w:numPr>
          <w:ilvl w:val="0"/>
          <w:numId w:val="8"/>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Deborah Ziff Soriano of </w:t>
      </w:r>
      <w:r w:rsidRPr="00A961AC">
        <w:rPr>
          <w:rFonts w:ascii="Times New Roman" w:eastAsia="Times New Roman" w:hAnsi="Times New Roman" w:cs="Times New Roman"/>
          <w:b/>
          <w:i/>
          <w:sz w:val="24"/>
          <w:szCs w:val="24"/>
        </w:rPr>
        <w:t>U.S. News &amp; World Report</w:t>
      </w:r>
      <w:r w:rsidRPr="00A961AC">
        <w:rPr>
          <w:rFonts w:ascii="Times New Roman" w:eastAsia="Times New Roman" w:hAnsi="Times New Roman" w:cs="Times New Roman"/>
          <w:sz w:val="24"/>
          <w:szCs w:val="24"/>
        </w:rPr>
        <w:t xml:space="preserve">, interviewed Mary Morris on two story topics:  “Figuring out a college savings goal" and “Steps to achieve it.” </w:t>
      </w:r>
    </w:p>
    <w:p w:rsidR="00A961AC" w:rsidRPr="00A961AC" w:rsidRDefault="00A961AC" w:rsidP="00A961AC">
      <w:pPr>
        <w:numPr>
          <w:ilvl w:val="0"/>
          <w:numId w:val="8"/>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Tim Grant of the </w:t>
      </w:r>
      <w:r w:rsidRPr="00A961AC">
        <w:rPr>
          <w:rFonts w:ascii="Times New Roman" w:eastAsia="Times New Roman" w:hAnsi="Times New Roman" w:cs="Times New Roman"/>
          <w:b/>
          <w:i/>
          <w:sz w:val="24"/>
          <w:szCs w:val="24"/>
        </w:rPr>
        <w:t>Pittsburgh Post-Gazette</w:t>
      </w:r>
      <w:r w:rsidRPr="00A961AC">
        <w:rPr>
          <w:rFonts w:ascii="Times New Roman" w:eastAsia="Times New Roman" w:hAnsi="Times New Roman" w:cs="Times New Roman"/>
          <w:sz w:val="24"/>
          <w:szCs w:val="24"/>
        </w:rPr>
        <w:t xml:space="preserve"> wrote on alternative paths to four-year degrees with side chart featuring CSF data from press release. </w:t>
      </w:r>
    </w:p>
    <w:p w:rsidR="00A961AC" w:rsidRPr="00A961AC" w:rsidRDefault="00A961AC" w:rsidP="00A961AC">
      <w:pPr>
        <w:ind w:left="360"/>
        <w:contextualSpacing/>
        <w:rPr>
          <w:rFonts w:ascii="Times New Roman" w:eastAsia="Times New Roman" w:hAnsi="Times New Roman" w:cs="Times New Roman"/>
          <w:b/>
          <w:sz w:val="24"/>
          <w:szCs w:val="24"/>
          <w:u w:val="single"/>
        </w:rPr>
      </w:pPr>
    </w:p>
    <w:p w:rsidR="00A961AC" w:rsidRPr="007146B8" w:rsidRDefault="00A961AC" w:rsidP="00A961AC">
      <w:pPr>
        <w:ind w:left="360"/>
        <w:contextualSpacing/>
        <w:rPr>
          <w:rFonts w:ascii="Times New Roman" w:eastAsia="Times New Roman" w:hAnsi="Times New Roman" w:cs="Times New Roman"/>
          <w:sz w:val="24"/>
          <w:szCs w:val="24"/>
        </w:rPr>
      </w:pPr>
      <w:r w:rsidRPr="007146B8">
        <w:rPr>
          <w:rFonts w:ascii="Times New Roman" w:eastAsia="Times New Roman" w:hAnsi="Times New Roman" w:cs="Times New Roman"/>
          <w:b/>
          <w:sz w:val="24"/>
          <w:szCs w:val="24"/>
        </w:rPr>
        <w:t>Webinar:</w:t>
      </w:r>
      <w:r w:rsidRPr="007146B8">
        <w:rPr>
          <w:rFonts w:ascii="Times New Roman" w:eastAsia="Times New Roman" w:hAnsi="Times New Roman" w:cs="Times New Roman"/>
          <w:sz w:val="24"/>
          <w:szCs w:val="24"/>
        </w:rPr>
        <w:t xml:space="preserve"> </w:t>
      </w:r>
    </w:p>
    <w:p w:rsidR="00A961AC" w:rsidRPr="00A961AC" w:rsidRDefault="00A961AC" w:rsidP="00A961AC">
      <w:pPr>
        <w:ind w:left="360"/>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Mary Morris participated in Real Wealth Radio’s </w:t>
      </w:r>
      <w:r w:rsidRPr="00A961AC">
        <w:rPr>
          <w:rFonts w:ascii="Times New Roman" w:eastAsia="Times New Roman" w:hAnsi="Times New Roman" w:cs="Times New Roman"/>
          <w:b/>
          <w:i/>
          <w:sz w:val="24"/>
          <w:szCs w:val="24"/>
        </w:rPr>
        <w:t>Power Session</w:t>
      </w:r>
      <w:r w:rsidRPr="00A961AC">
        <w:rPr>
          <w:rFonts w:ascii="Times New Roman" w:eastAsia="Times New Roman" w:hAnsi="Times New Roman" w:cs="Times New Roman"/>
          <w:b/>
          <w:sz w:val="24"/>
          <w:szCs w:val="24"/>
        </w:rPr>
        <w:t> LIVE Advisor Webinar</w:t>
      </w:r>
      <w:r w:rsidRPr="00A961AC">
        <w:rPr>
          <w:rFonts w:ascii="Times New Roman" w:eastAsia="Times New Roman" w:hAnsi="Times New Roman" w:cs="Times New Roman"/>
          <w:sz w:val="24"/>
          <w:szCs w:val="24"/>
        </w:rPr>
        <w:t> on December 9</w:t>
      </w:r>
      <w:r w:rsidRPr="00A961AC">
        <w:rPr>
          <w:rFonts w:ascii="Times New Roman" w:eastAsia="Times New Roman" w:hAnsi="Times New Roman" w:cs="Times New Roman"/>
          <w:sz w:val="24"/>
          <w:szCs w:val="24"/>
          <w:vertAlign w:val="superscript"/>
        </w:rPr>
        <w:t>th</w:t>
      </w:r>
      <w:r w:rsidRPr="00A961AC">
        <w:rPr>
          <w:rFonts w:ascii="Times New Roman" w:eastAsia="Times New Roman" w:hAnsi="Times New Roman" w:cs="Times New Roman"/>
          <w:sz w:val="24"/>
          <w:szCs w:val="24"/>
        </w:rPr>
        <w:t>, which averages 1,000 advisors. </w:t>
      </w:r>
    </w:p>
    <w:p w:rsidR="00A961AC" w:rsidRPr="00A961AC" w:rsidRDefault="00A961AC" w:rsidP="00A961AC">
      <w:pPr>
        <w:ind w:left="360"/>
        <w:contextualSpacing/>
        <w:rPr>
          <w:rFonts w:ascii="Times New Roman" w:eastAsia="Times New Roman" w:hAnsi="Times New Roman" w:cs="Times New Roman"/>
          <w:b/>
          <w:sz w:val="24"/>
          <w:szCs w:val="24"/>
          <w:u w:val="single"/>
        </w:rPr>
      </w:pPr>
    </w:p>
    <w:p w:rsidR="00A961AC" w:rsidRPr="007146B8" w:rsidRDefault="00A961AC" w:rsidP="00A961AC">
      <w:pPr>
        <w:ind w:left="360"/>
        <w:contextualSpacing/>
        <w:rPr>
          <w:rFonts w:ascii="Times New Roman" w:eastAsia="Times New Roman" w:hAnsi="Times New Roman" w:cs="Times New Roman"/>
          <w:b/>
          <w:sz w:val="24"/>
          <w:szCs w:val="24"/>
        </w:rPr>
      </w:pPr>
      <w:r w:rsidRPr="007146B8">
        <w:rPr>
          <w:rFonts w:ascii="Times New Roman" w:eastAsia="Times New Roman" w:hAnsi="Times New Roman" w:cs="Times New Roman"/>
          <w:b/>
          <w:sz w:val="24"/>
          <w:szCs w:val="24"/>
        </w:rPr>
        <w:t>Gifting Press Release 2016:</w:t>
      </w:r>
    </w:p>
    <w:p w:rsidR="00A961AC" w:rsidRPr="00A961AC" w:rsidRDefault="007146B8" w:rsidP="00A961AC">
      <w:pPr>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Issued</w:t>
      </w:r>
      <w:r w:rsidR="00A961AC" w:rsidRPr="00A961AC">
        <w:rPr>
          <w:rFonts w:ascii="Times New Roman" w:eastAsia="Times New Roman" w:hAnsi="Times New Roman" w:cs="Times New Roman"/>
          <w:sz w:val="24"/>
          <w:szCs w:val="24"/>
        </w:rPr>
        <w:t xml:space="preserve"> press release on CSF data from the Parents’ Survey and including robust information on gifting programs from ten members.  Distributed</w:t>
      </w:r>
      <w:r>
        <w:rPr>
          <w:rFonts w:ascii="Times New Roman" w:eastAsia="Times New Roman" w:hAnsi="Times New Roman" w:cs="Times New Roman"/>
          <w:sz w:val="24"/>
          <w:szCs w:val="24"/>
        </w:rPr>
        <w:t xml:space="preserve"> it via PRWeb, via print, b</w:t>
      </w:r>
      <w:r w:rsidR="00A961AC" w:rsidRPr="00A961AC">
        <w:rPr>
          <w:rFonts w:ascii="Times New Roman" w:eastAsia="Times New Roman" w:hAnsi="Times New Roman" w:cs="Times New Roman"/>
          <w:sz w:val="24"/>
          <w:szCs w:val="24"/>
        </w:rPr>
        <w:t>roadcast and blogger media lists, and intensive follow-up.  Results include (to date):</w:t>
      </w:r>
    </w:p>
    <w:p w:rsidR="00A961AC" w:rsidRPr="00A961AC" w:rsidRDefault="00A961AC" w:rsidP="00A961AC">
      <w:pPr>
        <w:numPr>
          <w:ilvl w:val="0"/>
          <w:numId w:val="11"/>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Interview for Mary Morris with </w:t>
      </w:r>
      <w:r w:rsidRPr="00A961AC">
        <w:rPr>
          <w:rFonts w:ascii="Times New Roman" w:eastAsia="Times New Roman" w:hAnsi="Times New Roman" w:cs="Times New Roman"/>
          <w:b/>
          <w:i/>
          <w:sz w:val="24"/>
          <w:szCs w:val="24"/>
        </w:rPr>
        <w:t>Home &amp; Finance Radio</w:t>
      </w:r>
      <w:r w:rsidRPr="00A961AC">
        <w:rPr>
          <w:rFonts w:ascii="Times New Roman" w:eastAsia="Times New Roman" w:hAnsi="Times New Roman" w:cs="Times New Roman"/>
          <w:sz w:val="24"/>
          <w:szCs w:val="24"/>
        </w:rPr>
        <w:t xml:space="preserve">, expected for three broadcasts nationally and globally, </w:t>
      </w:r>
    </w:p>
    <w:p w:rsidR="00A961AC" w:rsidRPr="00A961AC" w:rsidRDefault="00A961AC" w:rsidP="00A961AC">
      <w:pPr>
        <w:numPr>
          <w:ilvl w:val="0"/>
          <w:numId w:val="11"/>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Bob Brooks’ Prudent Money</w:t>
      </w:r>
      <w:r w:rsidRPr="00A961AC">
        <w:rPr>
          <w:rFonts w:ascii="Times New Roman" w:eastAsia="Times New Roman" w:hAnsi="Times New Roman" w:cs="Times New Roman"/>
          <w:sz w:val="24"/>
          <w:szCs w:val="24"/>
        </w:rPr>
        <w:t>.</w:t>
      </w:r>
    </w:p>
    <w:p w:rsidR="00A961AC" w:rsidRPr="00A961AC" w:rsidRDefault="00A961AC" w:rsidP="00A961AC">
      <w:pPr>
        <w:numPr>
          <w:ilvl w:val="0"/>
          <w:numId w:val="11"/>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sz w:val="24"/>
          <w:szCs w:val="24"/>
        </w:rPr>
        <w:t xml:space="preserve">Plans for </w:t>
      </w:r>
      <w:r w:rsidRPr="00A961AC">
        <w:rPr>
          <w:rFonts w:ascii="Times New Roman" w:eastAsia="Times New Roman" w:hAnsi="Times New Roman" w:cs="Times New Roman"/>
          <w:b/>
          <w:i/>
          <w:sz w:val="24"/>
          <w:szCs w:val="24"/>
        </w:rPr>
        <w:t xml:space="preserve">Money Sense, the Ellenbecker Group, </w:t>
      </w:r>
      <w:hyperlink r:id="rId8" w:tgtFrame="_blank" w:history="1">
        <w:r w:rsidRPr="00A961AC">
          <w:rPr>
            <w:rStyle w:val="Hyperlink"/>
            <w:rFonts w:ascii="Times New Roman" w:eastAsia="Times New Roman" w:hAnsi="Times New Roman" w:cs="Times New Roman"/>
            <w:sz w:val="24"/>
            <w:szCs w:val="24"/>
          </w:rPr>
          <w:t>newstalk1130.com</w:t>
        </w:r>
      </w:hyperlink>
      <w:r w:rsidRPr="00A961AC">
        <w:rPr>
          <w:rFonts w:ascii="Times New Roman" w:eastAsia="Times New Roman" w:hAnsi="Times New Roman" w:cs="Times New Roman"/>
          <w:sz w:val="24"/>
          <w:szCs w:val="24"/>
        </w:rPr>
        <w:t xml:space="preserve"> (38 minutes) in January on Fox News Radio, IHeartRadio and newstalk 1130.  </w:t>
      </w:r>
    </w:p>
    <w:p w:rsidR="00A961AC" w:rsidRPr="00A961AC" w:rsidRDefault="00A961AC" w:rsidP="00A961AC">
      <w:pPr>
        <w:numPr>
          <w:ilvl w:val="0"/>
          <w:numId w:val="11"/>
        </w:numPr>
        <w:contextualSpacing/>
        <w:rPr>
          <w:rFonts w:ascii="Times New Roman" w:eastAsia="Times New Roman" w:hAnsi="Times New Roman" w:cs="Times New Roman"/>
          <w:sz w:val="24"/>
          <w:szCs w:val="24"/>
        </w:rPr>
      </w:pPr>
      <w:r w:rsidRPr="00A961AC">
        <w:rPr>
          <w:rFonts w:ascii="Times New Roman" w:eastAsia="Times New Roman" w:hAnsi="Times New Roman" w:cs="Times New Roman"/>
          <w:b/>
          <w:i/>
          <w:sz w:val="24"/>
          <w:szCs w:val="24"/>
        </w:rPr>
        <w:t xml:space="preserve">Grown and Flown, </w:t>
      </w:r>
      <w:r w:rsidRPr="00A961AC">
        <w:rPr>
          <w:rFonts w:ascii="Times New Roman" w:eastAsia="Times New Roman" w:hAnsi="Times New Roman" w:cs="Times New Roman"/>
          <w:sz w:val="24"/>
          <w:szCs w:val="24"/>
        </w:rPr>
        <w:t xml:space="preserve">bloggers for parents of 15-25 year old children.  Connected them with GiftofCollege.com for a Facetime Live mention and gift card give-away.  Will work on broader story in future. </w:t>
      </w:r>
    </w:p>
    <w:p w:rsidR="00A961AC" w:rsidRDefault="00A961AC" w:rsidP="008B6ABC">
      <w:pPr>
        <w:ind w:left="360"/>
        <w:contextualSpacing/>
        <w:rPr>
          <w:rFonts w:ascii="Times New Roman" w:eastAsia="Times New Roman" w:hAnsi="Times New Roman" w:cs="Times New Roman"/>
          <w:sz w:val="24"/>
          <w:szCs w:val="24"/>
        </w:rPr>
      </w:pPr>
    </w:p>
    <w:p w:rsidR="008B6ABC" w:rsidRPr="00B36DB3" w:rsidRDefault="008B6ABC" w:rsidP="008B6ABC">
      <w:pPr>
        <w:numPr>
          <w:ilvl w:val="0"/>
          <w:numId w:val="1"/>
        </w:numPr>
        <w:spacing w:after="0" w:line="240" w:lineRule="auto"/>
        <w:contextualSpacing/>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 xml:space="preserve">Conference Committee </w:t>
      </w:r>
    </w:p>
    <w:p w:rsidR="005979DC" w:rsidRDefault="008B6ABC" w:rsidP="008B6ABC">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 Wolle</w:t>
      </w:r>
      <w:r w:rsidRPr="00B36DB3">
        <w:rPr>
          <w:rFonts w:ascii="Times New Roman" w:eastAsia="Times New Roman" w:hAnsi="Times New Roman" w:cs="Times New Roman"/>
          <w:sz w:val="24"/>
          <w:szCs w:val="24"/>
        </w:rPr>
        <w:t xml:space="preserve"> gave the report</w:t>
      </w:r>
      <w:r w:rsidR="00013A28">
        <w:rPr>
          <w:rFonts w:ascii="Times New Roman" w:eastAsia="Times New Roman" w:hAnsi="Times New Roman" w:cs="Times New Roman"/>
          <w:sz w:val="24"/>
          <w:szCs w:val="24"/>
        </w:rPr>
        <w:t xml:space="preserve"> and </w:t>
      </w:r>
      <w:r w:rsidRPr="00B36DB3">
        <w:rPr>
          <w:rFonts w:ascii="Times New Roman" w:eastAsia="Times New Roman" w:hAnsi="Times New Roman" w:cs="Times New Roman"/>
          <w:sz w:val="24"/>
          <w:szCs w:val="24"/>
        </w:rPr>
        <w:t xml:space="preserve">thanked </w:t>
      </w:r>
      <w:r w:rsidR="00013A28">
        <w:rPr>
          <w:rFonts w:ascii="Times New Roman" w:eastAsia="Times New Roman" w:hAnsi="Times New Roman" w:cs="Times New Roman"/>
          <w:sz w:val="24"/>
          <w:szCs w:val="24"/>
        </w:rPr>
        <w:t xml:space="preserve">co-chair Stefanie Mattson, </w:t>
      </w:r>
      <w:r w:rsidRPr="00B36DB3">
        <w:rPr>
          <w:rFonts w:ascii="Times New Roman" w:eastAsia="Times New Roman" w:hAnsi="Times New Roman" w:cs="Times New Roman"/>
          <w:sz w:val="24"/>
          <w:szCs w:val="24"/>
        </w:rPr>
        <w:t xml:space="preserve">the committee members and Kathy for their assistance in getting the conference together.  </w:t>
      </w:r>
      <w:r>
        <w:rPr>
          <w:rFonts w:ascii="Times New Roman" w:eastAsia="Times New Roman" w:hAnsi="Times New Roman" w:cs="Times New Roman"/>
          <w:sz w:val="24"/>
          <w:szCs w:val="24"/>
        </w:rPr>
        <w:t>As a r</w:t>
      </w:r>
      <w:r w:rsidRPr="00B36DB3">
        <w:rPr>
          <w:rFonts w:ascii="Times New Roman" w:eastAsia="Times New Roman" w:hAnsi="Times New Roman" w:cs="Times New Roman"/>
          <w:sz w:val="24"/>
          <w:szCs w:val="24"/>
        </w:rPr>
        <w:t>eminde</w:t>
      </w:r>
      <w:r>
        <w:rPr>
          <w:rFonts w:ascii="Times New Roman" w:eastAsia="Times New Roman" w:hAnsi="Times New Roman" w:cs="Times New Roman"/>
          <w:sz w:val="24"/>
          <w:szCs w:val="24"/>
        </w:rPr>
        <w:t>r</w:t>
      </w:r>
      <w:r w:rsidRPr="00B36DB3">
        <w:rPr>
          <w:rFonts w:ascii="Times New Roman" w:eastAsia="Times New Roman" w:hAnsi="Times New Roman" w:cs="Times New Roman"/>
          <w:sz w:val="24"/>
          <w:szCs w:val="24"/>
        </w:rPr>
        <w:t xml:space="preserve"> the conference is being held from March </w:t>
      </w:r>
      <w:r w:rsidR="00013A28">
        <w:rPr>
          <w:rFonts w:ascii="Times New Roman" w:eastAsia="Times New Roman" w:hAnsi="Times New Roman" w:cs="Times New Roman"/>
          <w:sz w:val="24"/>
          <w:szCs w:val="24"/>
        </w:rPr>
        <w:t>14</w:t>
      </w:r>
      <w:r w:rsidRPr="00B36DB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sidR="00013A28">
        <w:rPr>
          <w:rFonts w:ascii="Times New Roman" w:eastAsia="Times New Roman" w:hAnsi="Times New Roman" w:cs="Times New Roman"/>
          <w:sz w:val="24"/>
          <w:szCs w:val="24"/>
        </w:rPr>
        <w:t>6</w:t>
      </w:r>
      <w:r>
        <w:rPr>
          <w:rFonts w:ascii="Times New Roman" w:eastAsia="Times New Roman" w:hAnsi="Times New Roman" w:cs="Times New Roman"/>
          <w:sz w:val="24"/>
          <w:szCs w:val="24"/>
        </w:rPr>
        <w:t>, 201</w:t>
      </w:r>
      <w:r w:rsidR="00013A2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at </w:t>
      </w:r>
      <w:r w:rsidR="00013A28">
        <w:rPr>
          <w:rFonts w:ascii="Times New Roman" w:eastAsia="Times New Roman" w:hAnsi="Times New Roman" w:cs="Times New Roman"/>
          <w:sz w:val="24"/>
          <w:szCs w:val="24"/>
        </w:rPr>
        <w:t>the Hyatt Place and Hyatt House in Charleston, SC</w:t>
      </w:r>
      <w:r w:rsidRPr="00B36DB3">
        <w:rPr>
          <w:rFonts w:ascii="Times New Roman" w:eastAsia="Times New Roman" w:hAnsi="Times New Roman" w:cs="Times New Roman"/>
          <w:sz w:val="24"/>
          <w:szCs w:val="24"/>
        </w:rPr>
        <w:t xml:space="preserve">.  On-line registration </w:t>
      </w:r>
      <w:r w:rsidR="005979DC">
        <w:rPr>
          <w:rFonts w:ascii="Times New Roman" w:eastAsia="Times New Roman" w:hAnsi="Times New Roman" w:cs="Times New Roman"/>
          <w:sz w:val="24"/>
          <w:szCs w:val="24"/>
        </w:rPr>
        <w:t xml:space="preserve">has been </w:t>
      </w:r>
      <w:r w:rsidRPr="00B36DB3">
        <w:rPr>
          <w:rFonts w:ascii="Times New Roman" w:eastAsia="Times New Roman" w:hAnsi="Times New Roman" w:cs="Times New Roman"/>
          <w:sz w:val="24"/>
          <w:szCs w:val="24"/>
        </w:rPr>
        <w:t>posted on the</w:t>
      </w:r>
      <w:r>
        <w:rPr>
          <w:rFonts w:ascii="Times New Roman" w:eastAsia="Times New Roman" w:hAnsi="Times New Roman" w:cs="Times New Roman"/>
          <w:sz w:val="24"/>
          <w:szCs w:val="24"/>
        </w:rPr>
        <w:t xml:space="preserve"> CSF website</w:t>
      </w:r>
      <w:r w:rsidR="005979DC">
        <w:rPr>
          <w:rFonts w:ascii="Times New Roman" w:eastAsia="Times New Roman" w:hAnsi="Times New Roman" w:cs="Times New Roman"/>
          <w:sz w:val="24"/>
          <w:szCs w:val="24"/>
        </w:rPr>
        <w:t xml:space="preserve"> and the brochures will be mailed by the end of the week.  </w:t>
      </w:r>
      <w:r>
        <w:rPr>
          <w:rFonts w:ascii="Times New Roman" w:eastAsia="Times New Roman" w:hAnsi="Times New Roman" w:cs="Times New Roman"/>
          <w:sz w:val="24"/>
          <w:szCs w:val="24"/>
        </w:rPr>
        <w:t xml:space="preserve"> </w:t>
      </w:r>
      <w:r w:rsidR="005979DC">
        <w:rPr>
          <w:rFonts w:ascii="Times New Roman" w:eastAsia="Times New Roman" w:hAnsi="Times New Roman" w:cs="Times New Roman"/>
          <w:sz w:val="24"/>
          <w:szCs w:val="24"/>
        </w:rPr>
        <w:t>Rich pointed out that there is a line on the registration that asks attendees to choose to receive conference material either in the book format or through an app.</w:t>
      </w:r>
    </w:p>
    <w:p w:rsidR="005979DC" w:rsidRDefault="005979DC" w:rsidP="008B6ABC">
      <w:pPr>
        <w:spacing w:after="0" w:line="240" w:lineRule="auto"/>
        <w:ind w:left="360"/>
        <w:contextualSpacing/>
        <w:rPr>
          <w:rFonts w:ascii="Times New Roman" w:eastAsia="Times New Roman" w:hAnsi="Times New Roman" w:cs="Times New Roman"/>
          <w:sz w:val="24"/>
          <w:szCs w:val="24"/>
        </w:rPr>
      </w:pPr>
    </w:p>
    <w:p w:rsidR="005979DC" w:rsidRDefault="005979DC" w:rsidP="008B6ABC">
      <w:p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 reviewed the conference agenda and Kathy reviewed the sponsorship document and thanked the sponsors that have committed thus far.</w:t>
      </w:r>
    </w:p>
    <w:p w:rsidR="005979DC" w:rsidRDefault="005979DC" w:rsidP="008B6ABC">
      <w:pPr>
        <w:spacing w:after="0" w:line="240" w:lineRule="auto"/>
        <w:ind w:left="360"/>
        <w:contextualSpacing/>
        <w:rPr>
          <w:rFonts w:ascii="Times New Roman" w:eastAsia="Times New Roman" w:hAnsi="Times New Roman" w:cs="Times New Roman"/>
          <w:sz w:val="24"/>
          <w:szCs w:val="24"/>
        </w:rPr>
      </w:pPr>
    </w:p>
    <w:p w:rsidR="008B6ABC" w:rsidRPr="00B36DB3" w:rsidRDefault="008B6ABC" w:rsidP="008B6ABC">
      <w:pPr>
        <w:spacing w:after="0" w:line="240" w:lineRule="auto"/>
        <w:ind w:left="360"/>
        <w:contextualSpacing/>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The CSF Board meeting will start at 2 p.m. on March </w:t>
      </w:r>
      <w:r w:rsidR="005979DC">
        <w:rPr>
          <w:rFonts w:ascii="Times New Roman" w:eastAsia="Times New Roman" w:hAnsi="Times New Roman" w:cs="Times New Roman"/>
          <w:sz w:val="24"/>
          <w:szCs w:val="24"/>
        </w:rPr>
        <w:t>14</w:t>
      </w:r>
      <w:r w:rsidRPr="004502E6">
        <w:rPr>
          <w:rFonts w:ascii="Times New Roman" w:eastAsia="Times New Roman" w:hAnsi="Times New Roman" w:cs="Times New Roman"/>
          <w:sz w:val="24"/>
          <w:szCs w:val="24"/>
          <w:vertAlign w:val="superscript"/>
        </w:rPr>
        <w:t>th</w:t>
      </w:r>
      <w:r w:rsidRPr="00B36DB3">
        <w:rPr>
          <w:rFonts w:ascii="Times New Roman" w:eastAsia="Times New Roman" w:hAnsi="Times New Roman" w:cs="Times New Roman"/>
          <w:sz w:val="24"/>
          <w:szCs w:val="24"/>
        </w:rPr>
        <w:t>.</w:t>
      </w:r>
    </w:p>
    <w:p w:rsidR="008B6ABC" w:rsidRPr="00B36DB3" w:rsidRDefault="008B6ABC" w:rsidP="008B6ABC">
      <w:pPr>
        <w:spacing w:after="0" w:line="240" w:lineRule="auto"/>
        <w:ind w:left="360"/>
        <w:rPr>
          <w:rFonts w:ascii="Times New Roman" w:eastAsia="Times New Roman" w:hAnsi="Times New Roman" w:cs="Times New Roman"/>
          <w:sz w:val="24"/>
          <w:szCs w:val="24"/>
        </w:rPr>
      </w:pPr>
    </w:p>
    <w:p w:rsidR="008B6ABC" w:rsidRPr="00B36DB3" w:rsidRDefault="008B6ABC" w:rsidP="008B6ABC">
      <w:pPr>
        <w:numPr>
          <w:ilvl w:val="0"/>
          <w:numId w:val="1"/>
        </w:numPr>
        <w:spacing w:after="0" w:line="240" w:lineRule="auto"/>
        <w:rPr>
          <w:rFonts w:ascii="Times New Roman" w:eastAsia="Times New Roman" w:hAnsi="Times New Roman" w:cs="Times New Roman"/>
          <w:b/>
          <w:sz w:val="24"/>
          <w:szCs w:val="24"/>
        </w:rPr>
      </w:pPr>
      <w:r w:rsidRPr="00B36DB3">
        <w:rPr>
          <w:rFonts w:ascii="Times New Roman" w:eastAsia="Times New Roman" w:hAnsi="Times New Roman" w:cs="Times New Roman"/>
          <w:b/>
          <w:sz w:val="24"/>
          <w:szCs w:val="24"/>
        </w:rPr>
        <w:t>Legislative, Legal and Regulatory Affairs Committee</w:t>
      </w:r>
    </w:p>
    <w:p w:rsidR="0093747F" w:rsidRDefault="008B6ABC" w:rsidP="008B6ABC">
      <w:pPr>
        <w:spacing w:after="0" w:line="240" w:lineRule="auto"/>
        <w:ind w:left="360"/>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Randy Hardock gave the report</w:t>
      </w:r>
      <w:r w:rsidR="00242268">
        <w:rPr>
          <w:rFonts w:ascii="Times New Roman" w:eastAsia="Times New Roman" w:hAnsi="Times New Roman" w:cs="Times New Roman"/>
          <w:sz w:val="24"/>
          <w:szCs w:val="24"/>
        </w:rPr>
        <w:t xml:space="preserve"> and thanked Mary for a great job as CSF Chair</w:t>
      </w:r>
      <w:r w:rsidRPr="00B36DB3">
        <w:rPr>
          <w:rFonts w:ascii="Times New Roman" w:eastAsia="Times New Roman" w:hAnsi="Times New Roman" w:cs="Times New Roman"/>
          <w:sz w:val="24"/>
          <w:szCs w:val="24"/>
        </w:rPr>
        <w:t>.</w:t>
      </w:r>
    </w:p>
    <w:p w:rsidR="0093747F" w:rsidRDefault="0093747F" w:rsidP="008B6ABC">
      <w:pPr>
        <w:spacing w:after="0" w:line="240" w:lineRule="auto"/>
        <w:ind w:left="360"/>
        <w:rPr>
          <w:rFonts w:ascii="Times New Roman" w:eastAsia="Times New Roman" w:hAnsi="Times New Roman" w:cs="Times New Roman"/>
          <w:sz w:val="24"/>
          <w:szCs w:val="24"/>
        </w:rPr>
      </w:pPr>
    </w:p>
    <w:p w:rsidR="0093747F" w:rsidRDefault="0093747F"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Randy outlined what is anticipated in the new Trump Administration and new Congress.  Legislation will move fast.  On January 3</w:t>
      </w:r>
      <w:r w:rsidRPr="0093747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the new Congress will be sworn in and will meet throughout January.</w:t>
      </w:r>
    </w:p>
    <w:p w:rsidR="0093747F" w:rsidRDefault="0093747F" w:rsidP="008B6ABC">
      <w:pPr>
        <w:spacing w:after="0" w:line="240" w:lineRule="auto"/>
        <w:ind w:left="360"/>
        <w:rPr>
          <w:rFonts w:ascii="Times New Roman" w:eastAsia="Times New Roman" w:hAnsi="Times New Roman" w:cs="Times New Roman"/>
          <w:sz w:val="24"/>
          <w:szCs w:val="24"/>
        </w:rPr>
      </w:pPr>
    </w:p>
    <w:p w:rsidR="008B6ABC" w:rsidRDefault="0093747F"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20</w:t>
      </w:r>
      <w:r w:rsidRPr="00937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President-elect Trump will be inaugurated.  Most cabinet Secretaries will be in place.  Challenges to the Congressional Review Act (strikes down recently published regulations and must be done within 60 legislative days) are anticipated.  Congress will start the repeal of the Affordable Care Act (ACA).  The Fiduciary regulation could be pulled back as well as the state-run retirement plans that are exempt from ERISA.</w:t>
      </w:r>
    </w:p>
    <w:p w:rsidR="0093747F" w:rsidRDefault="0093747F" w:rsidP="008B6ABC">
      <w:pPr>
        <w:spacing w:after="0" w:line="240" w:lineRule="auto"/>
        <w:ind w:left="360"/>
        <w:rPr>
          <w:rFonts w:ascii="Times New Roman" w:eastAsia="Times New Roman" w:hAnsi="Times New Roman" w:cs="Times New Roman"/>
          <w:sz w:val="24"/>
          <w:szCs w:val="24"/>
        </w:rPr>
      </w:pPr>
    </w:p>
    <w:p w:rsidR="0093747F" w:rsidRDefault="0093747F"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is ready to move on certain items.  The budget reconciliation process will be carefully used.  The major issues are the ACA repeal and replacement and tax reform.  There will be two budget reconciliations and tax reform is anticipated to be done under the second reconciliation.</w:t>
      </w:r>
      <w:r w:rsidR="00617E09">
        <w:rPr>
          <w:rFonts w:ascii="Times New Roman" w:eastAsia="Times New Roman" w:hAnsi="Times New Roman" w:cs="Times New Roman"/>
          <w:sz w:val="24"/>
          <w:szCs w:val="24"/>
        </w:rPr>
        <w:t xml:space="preserve"> The tax writing committees will have something ready to go within the first 100 days.  Randy advised that CSF needs to have its priorities ready.  He further noted that the new Administration could create a new regulatory environment and the new Congress a new legislative one.</w:t>
      </w:r>
    </w:p>
    <w:p w:rsidR="00617E09" w:rsidRDefault="00617E09" w:rsidP="008B6ABC">
      <w:pPr>
        <w:spacing w:after="0" w:line="240" w:lineRule="auto"/>
        <w:ind w:left="360"/>
        <w:rPr>
          <w:rFonts w:ascii="Times New Roman" w:eastAsia="Times New Roman" w:hAnsi="Times New Roman" w:cs="Times New Roman"/>
          <w:sz w:val="24"/>
          <w:szCs w:val="24"/>
        </w:rPr>
      </w:pPr>
    </w:p>
    <w:p w:rsidR="00617E09" w:rsidRDefault="00617E09"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CSF will have a legislative planning session in either January or February.  All CSF members are welcome to attend either in person or via the phone.</w:t>
      </w:r>
    </w:p>
    <w:p w:rsidR="00617E09" w:rsidRDefault="00617E09" w:rsidP="008B6ABC">
      <w:pPr>
        <w:spacing w:after="0" w:line="240" w:lineRule="auto"/>
        <w:ind w:left="360"/>
        <w:rPr>
          <w:rFonts w:ascii="Times New Roman" w:eastAsia="Times New Roman" w:hAnsi="Times New Roman" w:cs="Times New Roman"/>
          <w:sz w:val="24"/>
          <w:szCs w:val="24"/>
        </w:rPr>
      </w:pPr>
    </w:p>
    <w:p w:rsidR="00617E09" w:rsidRPr="00B36DB3" w:rsidRDefault="00617E09" w:rsidP="008B6AB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FAFSA issue was discussed with regard to the Higher Education Reauthorization Act and it was stated that CSF should establish a position on it.</w:t>
      </w:r>
    </w:p>
    <w:p w:rsidR="008B6ABC" w:rsidRPr="00B36DB3" w:rsidRDefault="008B6ABC" w:rsidP="008B6ABC">
      <w:pPr>
        <w:spacing w:after="0" w:line="240" w:lineRule="auto"/>
        <w:ind w:left="360"/>
        <w:rPr>
          <w:rFonts w:ascii="Times New Roman" w:eastAsia="Times New Roman" w:hAnsi="Times New Roman" w:cs="Times New Roman"/>
          <w:sz w:val="24"/>
          <w:szCs w:val="24"/>
        </w:rPr>
      </w:pPr>
    </w:p>
    <w:p w:rsidR="008B6ABC" w:rsidRPr="001C6FD1" w:rsidRDefault="008B6ABC" w:rsidP="008B6ABC">
      <w:pPr>
        <w:pStyle w:val="ListParagraph"/>
        <w:numPr>
          <w:ilvl w:val="0"/>
          <w:numId w:val="1"/>
        </w:numPr>
        <w:spacing w:after="0" w:line="240" w:lineRule="auto"/>
        <w:rPr>
          <w:rFonts w:ascii="Times New Roman" w:eastAsia="Times New Roman" w:hAnsi="Times New Roman" w:cs="Times New Roman"/>
          <w:b/>
          <w:sz w:val="24"/>
          <w:szCs w:val="24"/>
        </w:rPr>
      </w:pPr>
      <w:r w:rsidRPr="001C6FD1">
        <w:rPr>
          <w:rFonts w:ascii="Times New Roman" w:eastAsia="Times New Roman" w:hAnsi="Times New Roman" w:cs="Times New Roman"/>
          <w:b/>
          <w:sz w:val="24"/>
          <w:szCs w:val="24"/>
        </w:rPr>
        <w:t>Membership Committee</w:t>
      </w:r>
    </w:p>
    <w:p w:rsidR="00617E09" w:rsidRPr="00617E09" w:rsidRDefault="008B6ABC" w:rsidP="00617E0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Hamor gave the report for Rob Tirell who was not able to attend the meeting.  </w:t>
      </w:r>
      <w:r w:rsidR="00617E09" w:rsidRPr="00617E09">
        <w:rPr>
          <w:rFonts w:ascii="Times New Roman" w:eastAsia="Times New Roman" w:hAnsi="Times New Roman" w:cs="Times New Roman"/>
          <w:sz w:val="24"/>
          <w:szCs w:val="24"/>
        </w:rPr>
        <w:t xml:space="preserve">Education Trust of New Mexico joined CSF in 2016.  The following members did not renew their memberships: Pershing, GiftedPath, RIHEAA and savingforcollege.com.  </w:t>
      </w:r>
    </w:p>
    <w:p w:rsidR="00617E09" w:rsidRDefault="00617E09" w:rsidP="00617E09">
      <w:pPr>
        <w:spacing w:after="0" w:line="240" w:lineRule="auto"/>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The Committee actively reached out to new members by contacting conference attendees (nonmembers) and providing a discounted rate (reduced by the amount of their registration fees) for the first year.   The Committee asked CSF members for assistance in membership recruitment.    </w:t>
      </w:r>
    </w:p>
    <w:p w:rsidR="00617E09" w:rsidRDefault="00617E09" w:rsidP="00617E09">
      <w:pPr>
        <w:spacing w:after="0" w:line="240" w:lineRule="auto"/>
        <w:ind w:left="360"/>
        <w:rPr>
          <w:rFonts w:ascii="Times New Roman" w:eastAsia="Times New Roman" w:hAnsi="Times New Roman" w:cs="Times New Roman"/>
          <w:sz w:val="24"/>
          <w:szCs w:val="24"/>
        </w:rPr>
      </w:pPr>
    </w:p>
    <w:p w:rsidR="00617E09" w:rsidRDefault="00617E09" w:rsidP="00617E09">
      <w:pPr>
        <w:spacing w:after="0" w:line="240" w:lineRule="auto"/>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Members were asked to review conference attendees and potential prospects who they may have a personal or business relationship with and volunteered to approach them about joining CSF.  Several members did reach out to their contacts.   </w:t>
      </w:r>
    </w:p>
    <w:p w:rsidR="00617E09" w:rsidRPr="00617E09" w:rsidRDefault="00617E09" w:rsidP="00617E09">
      <w:pPr>
        <w:spacing w:after="0" w:line="240" w:lineRule="auto"/>
        <w:ind w:left="360"/>
        <w:rPr>
          <w:rFonts w:ascii="Times New Roman" w:eastAsia="Times New Roman" w:hAnsi="Times New Roman" w:cs="Times New Roman"/>
          <w:sz w:val="24"/>
          <w:szCs w:val="24"/>
        </w:rPr>
      </w:pPr>
    </w:p>
    <w:p w:rsidR="00617E09" w:rsidRDefault="00617E09" w:rsidP="00617E09">
      <w:pPr>
        <w:spacing w:after="0" w:line="240" w:lineRule="auto"/>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There was a discussion about setting up another division of CSF for ABLE programs and that was put off until a further meeting.  The issue of reaching out to Roboadvisors to join was raised and that too will be discussed further.</w:t>
      </w:r>
    </w:p>
    <w:p w:rsidR="00617E09" w:rsidRPr="00617E09" w:rsidRDefault="00617E09" w:rsidP="00617E09">
      <w:pPr>
        <w:spacing w:after="0" w:line="240" w:lineRule="auto"/>
        <w:ind w:left="360"/>
        <w:rPr>
          <w:rFonts w:ascii="Times New Roman" w:eastAsia="Times New Roman" w:hAnsi="Times New Roman" w:cs="Times New Roman"/>
          <w:sz w:val="24"/>
          <w:szCs w:val="24"/>
        </w:rPr>
      </w:pPr>
    </w:p>
    <w:p w:rsidR="00617E09" w:rsidRPr="00617E09" w:rsidRDefault="00617E09" w:rsidP="00617E09">
      <w:pPr>
        <w:spacing w:after="0" w:line="240" w:lineRule="auto"/>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Membership renewal letters and invoices were sent at the beginning of November.</w:t>
      </w:r>
    </w:p>
    <w:p w:rsidR="008B6ABC" w:rsidRDefault="008B6ABC" w:rsidP="008B6ABC">
      <w:pPr>
        <w:spacing w:after="0" w:line="240" w:lineRule="auto"/>
        <w:ind w:left="360"/>
        <w:rPr>
          <w:rFonts w:ascii="Times New Roman" w:eastAsia="Times New Roman" w:hAnsi="Times New Roman" w:cs="Times New Roman"/>
          <w:sz w:val="24"/>
          <w:szCs w:val="24"/>
        </w:rPr>
      </w:pPr>
    </w:p>
    <w:p w:rsidR="008B6ABC" w:rsidRPr="001C6FD1" w:rsidRDefault="008B6ABC" w:rsidP="008B6ABC">
      <w:pPr>
        <w:pStyle w:val="ListParagraph"/>
        <w:numPr>
          <w:ilvl w:val="0"/>
          <w:numId w:val="1"/>
        </w:numPr>
        <w:spacing w:after="0" w:line="240" w:lineRule="auto"/>
        <w:rPr>
          <w:rFonts w:ascii="Times New Roman" w:eastAsia="Times New Roman" w:hAnsi="Times New Roman" w:cs="Times New Roman"/>
          <w:b/>
          <w:sz w:val="24"/>
          <w:szCs w:val="24"/>
        </w:rPr>
      </w:pPr>
      <w:r w:rsidRPr="001C6FD1">
        <w:rPr>
          <w:rFonts w:ascii="Times New Roman" w:eastAsia="Times New Roman" w:hAnsi="Times New Roman" w:cs="Times New Roman"/>
          <w:b/>
          <w:sz w:val="24"/>
          <w:szCs w:val="24"/>
        </w:rPr>
        <w:t>529 Administrative Issues Task Force</w:t>
      </w:r>
    </w:p>
    <w:p w:rsidR="00617E09" w:rsidRDefault="00617E09" w:rsidP="008B6AB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Hamor gave the report for </w:t>
      </w:r>
      <w:r w:rsidR="008B6ABC" w:rsidRPr="001C6FD1">
        <w:rPr>
          <w:rFonts w:ascii="Times New Roman" w:eastAsia="Times New Roman" w:hAnsi="Times New Roman" w:cs="Times New Roman"/>
          <w:sz w:val="24"/>
          <w:szCs w:val="24"/>
        </w:rPr>
        <w:t>Deb Smith</w:t>
      </w:r>
      <w:r>
        <w:rPr>
          <w:rFonts w:ascii="Times New Roman" w:eastAsia="Times New Roman" w:hAnsi="Times New Roman" w:cs="Times New Roman"/>
          <w:sz w:val="24"/>
          <w:szCs w:val="24"/>
        </w:rPr>
        <w:t xml:space="preserve"> and Arthur Dunn</w:t>
      </w:r>
      <w:r w:rsidR="008B6ABC">
        <w:rPr>
          <w:rFonts w:ascii="Times New Roman" w:eastAsia="Times New Roman" w:hAnsi="Times New Roman" w:cs="Times New Roman"/>
          <w:sz w:val="24"/>
          <w:szCs w:val="24"/>
        </w:rPr>
        <w:t xml:space="preserve">.  </w:t>
      </w:r>
    </w:p>
    <w:p w:rsidR="00617E09" w:rsidRDefault="00617E09" w:rsidP="008B6ABC">
      <w:pPr>
        <w:pStyle w:val="ListParagraph"/>
        <w:spacing w:after="0" w:line="240" w:lineRule="auto"/>
        <w:ind w:left="360"/>
        <w:rPr>
          <w:rFonts w:ascii="Times New Roman" w:eastAsia="Times New Roman" w:hAnsi="Times New Roman" w:cs="Times New Roman"/>
          <w:sz w:val="24"/>
          <w:szCs w:val="24"/>
        </w:rPr>
      </w:pPr>
    </w:p>
    <w:p w:rsidR="00617E09" w:rsidRPr="00617E09" w:rsidRDefault="00617E09" w:rsidP="00617E09">
      <w:pPr>
        <w:pStyle w:val="ListParagraph"/>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In 2016, the Task Force focused on Omnibus and best practices and Arthur Dunn created a strawman comparison document that took information from last year’s survey and combined it with information Arthur had.  It was reviewed by the Administrative Task Force and sent to CSF members in April.  Arthur mentioned that there is some renewed interest at ICI around 529s and Omnibus and that other issues are currently being addressed.</w:t>
      </w:r>
    </w:p>
    <w:p w:rsidR="00617E09" w:rsidRPr="00617E09" w:rsidRDefault="00617E09" w:rsidP="00617E09">
      <w:pPr>
        <w:pStyle w:val="ListParagraph"/>
        <w:spacing w:after="0" w:line="240" w:lineRule="auto"/>
        <w:ind w:left="360"/>
        <w:rPr>
          <w:rFonts w:ascii="Times New Roman" w:eastAsia="Times New Roman" w:hAnsi="Times New Roman" w:cs="Times New Roman"/>
          <w:sz w:val="24"/>
          <w:szCs w:val="24"/>
        </w:rPr>
      </w:pPr>
    </w:p>
    <w:p w:rsidR="00617E09" w:rsidRPr="00617E09" w:rsidRDefault="00617E09" w:rsidP="00617E09">
      <w:pPr>
        <w:pStyle w:val="ListParagraph"/>
        <w:ind w:left="360"/>
        <w:rPr>
          <w:rFonts w:ascii="Times New Roman" w:eastAsia="Times New Roman" w:hAnsi="Times New Roman" w:cs="Times New Roman"/>
          <w:sz w:val="24"/>
          <w:szCs w:val="24"/>
        </w:rPr>
      </w:pPr>
      <w:r w:rsidRPr="00617E09">
        <w:rPr>
          <w:rFonts w:ascii="Times New Roman" w:eastAsia="Times New Roman" w:hAnsi="Times New Roman" w:cs="Times New Roman"/>
          <w:sz w:val="24"/>
          <w:szCs w:val="24"/>
        </w:rPr>
        <w:t>The group is stalled on initiatives at this point.  It is recommended that the Task Force Chair(s) reach out to the membership quarterly to see if there are initiatives arise for this task force to address.  In addition, it is recommended that the Chair(s) work together to see if there is any opportunity to partner with ICI to raise the ACAT/Rollover/Change of broker dealer issue for omnibus accounts.</w:t>
      </w:r>
    </w:p>
    <w:p w:rsidR="00617E09" w:rsidRDefault="00617E09" w:rsidP="008B6ABC">
      <w:pPr>
        <w:pStyle w:val="ListParagraph"/>
        <w:spacing w:after="0" w:line="240" w:lineRule="auto"/>
        <w:ind w:left="360"/>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B36DB3">
        <w:rPr>
          <w:rFonts w:ascii="Times New Roman" w:eastAsia="Times New Roman" w:hAnsi="Times New Roman" w:cs="Times New Roman"/>
          <w:b/>
          <w:sz w:val="24"/>
          <w:szCs w:val="24"/>
        </w:rPr>
        <w:t>) Marketing Task Force</w:t>
      </w:r>
    </w:p>
    <w:p w:rsidR="008B6ABC" w:rsidRDefault="00617E09" w:rsidP="00617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Vivian Tsai and </w:t>
      </w:r>
      <w:r w:rsidR="008B6ABC" w:rsidRPr="00B36DB3">
        <w:rPr>
          <w:rFonts w:ascii="Times New Roman" w:hAnsi="Times New Roman" w:cs="Times New Roman"/>
          <w:sz w:val="24"/>
          <w:szCs w:val="24"/>
        </w:rPr>
        <w:t xml:space="preserve">Regina Carmon gave the report.  </w:t>
      </w:r>
      <w:r w:rsidR="008B6ABC">
        <w:rPr>
          <w:rFonts w:ascii="Times New Roman" w:hAnsi="Times New Roman" w:cs="Times New Roman"/>
          <w:sz w:val="24"/>
          <w:szCs w:val="24"/>
        </w:rPr>
        <w:t>T</w:t>
      </w:r>
      <w:r>
        <w:rPr>
          <w:rFonts w:ascii="Times New Roman" w:hAnsi="Times New Roman" w:cs="Times New Roman"/>
          <w:sz w:val="24"/>
          <w:szCs w:val="24"/>
        </w:rPr>
        <w:t>he major initiative</w:t>
      </w:r>
      <w:r w:rsidR="008B6ABC">
        <w:rPr>
          <w:rFonts w:ascii="Times New Roman" w:hAnsi="Times New Roman" w:cs="Times New Roman"/>
          <w:sz w:val="24"/>
          <w:szCs w:val="24"/>
        </w:rPr>
        <w:t xml:space="preserve"> the Task Force </w:t>
      </w:r>
      <w:r>
        <w:rPr>
          <w:rFonts w:ascii="Times New Roman" w:hAnsi="Times New Roman" w:cs="Times New Roman"/>
          <w:sz w:val="24"/>
          <w:szCs w:val="24"/>
        </w:rPr>
        <w:t>undertook was</w:t>
      </w:r>
      <w:r w:rsidR="008B6ABC">
        <w:rPr>
          <w:rFonts w:ascii="Times New Roman" w:hAnsi="Times New Roman" w:cs="Times New Roman"/>
          <w:sz w:val="24"/>
          <w:szCs w:val="24"/>
        </w:rPr>
        <w:t xml:space="preserve"> a redesign of the CSF website.</w:t>
      </w:r>
      <w:r>
        <w:rPr>
          <w:rFonts w:ascii="Times New Roman" w:hAnsi="Times New Roman" w:cs="Times New Roman"/>
          <w:sz w:val="24"/>
          <w:szCs w:val="24"/>
        </w:rPr>
        <w:t xml:space="preserve">  The new site was launched in July.  Vivian acknowledged Regina Carmon’s leadership role in this effort.</w:t>
      </w:r>
    </w:p>
    <w:p w:rsidR="00617E09" w:rsidRDefault="00617E09" w:rsidP="00617E09">
      <w:pPr>
        <w:spacing w:after="0" w:line="240" w:lineRule="auto"/>
        <w:rPr>
          <w:rFonts w:ascii="Times New Roman" w:hAnsi="Times New Roman" w:cs="Times New Roman"/>
          <w:sz w:val="24"/>
          <w:szCs w:val="24"/>
        </w:rPr>
      </w:pPr>
    </w:p>
    <w:p w:rsidR="00617E09" w:rsidRDefault="00617E09" w:rsidP="00617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CSF </w:t>
      </w:r>
      <w:r w:rsidR="005B35FF">
        <w:rPr>
          <w:rFonts w:ascii="Times New Roman" w:hAnsi="Times New Roman" w:cs="Times New Roman"/>
          <w:sz w:val="24"/>
          <w:szCs w:val="24"/>
        </w:rPr>
        <w:t>established a partnership with Nickelodeon where parents visiting the Nickelodeon website can access information about saving for college through the CSF website.</w:t>
      </w:r>
    </w:p>
    <w:p w:rsidR="005B35FF" w:rsidRDefault="005B35FF" w:rsidP="00617E09">
      <w:pPr>
        <w:spacing w:after="0" w:line="240" w:lineRule="auto"/>
        <w:rPr>
          <w:rFonts w:ascii="Times New Roman" w:hAnsi="Times New Roman" w:cs="Times New Roman"/>
          <w:sz w:val="24"/>
          <w:szCs w:val="24"/>
        </w:rPr>
      </w:pPr>
    </w:p>
    <w:p w:rsidR="005B35FF" w:rsidRDefault="005B35FF" w:rsidP="00617E09">
      <w:pPr>
        <w:spacing w:after="0" w:line="240" w:lineRule="auto"/>
        <w:rPr>
          <w:rFonts w:ascii="Times New Roman" w:hAnsi="Times New Roman" w:cs="Times New Roman"/>
          <w:sz w:val="24"/>
          <w:szCs w:val="24"/>
        </w:rPr>
      </w:pPr>
      <w:r>
        <w:rPr>
          <w:rFonts w:ascii="Times New Roman" w:hAnsi="Times New Roman" w:cs="Times New Roman"/>
          <w:sz w:val="24"/>
          <w:szCs w:val="24"/>
        </w:rPr>
        <w:t>Social media efforts for 2016 included reposting of media efforts.  In 2017 the Task Force would like to raise its social media efforts.  In an effort to do this, the Task Force created a policy document for information that could be used as a guideline for CSF social media efforts.  It was recommended that the Task Force develop a full-blown social media proposal to present at the next Board meeting.</w:t>
      </w:r>
    </w:p>
    <w:p w:rsidR="008B6ABC" w:rsidRDefault="008B6ABC" w:rsidP="00617E09">
      <w:pPr>
        <w:spacing w:after="0" w:line="240" w:lineRule="auto"/>
        <w:rPr>
          <w:rFonts w:ascii="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u w:val="single"/>
        </w:rPr>
      </w:pPr>
      <w:r w:rsidRPr="00B36DB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B36DB3">
        <w:rPr>
          <w:rFonts w:ascii="Times New Roman" w:eastAsia="Times New Roman" w:hAnsi="Times New Roman" w:cs="Times New Roman"/>
          <w:b/>
          <w:sz w:val="24"/>
          <w:szCs w:val="24"/>
        </w:rPr>
        <w:t>) Other Business</w:t>
      </w:r>
    </w:p>
    <w:p w:rsidR="005B35FF" w:rsidRDefault="005B35FF" w:rsidP="008B6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Michaud raised the Department of Labor Fiduciary issue and how it will impact the 529 industry.  There was discussion about either having a separate Task Force created to work on this or include it under the auspices of the 529 Administrative Issues Task Force.  It was decided that this would be included under the already established 529 Administrative Issues Task Force.</w:t>
      </w:r>
    </w:p>
    <w:p w:rsidR="005B35FF" w:rsidRDefault="005B35FF" w:rsidP="008B6ABC">
      <w:pPr>
        <w:spacing w:after="0" w:line="240" w:lineRule="auto"/>
        <w:rPr>
          <w:rFonts w:ascii="Times New Roman" w:eastAsia="Times New Roman" w:hAnsi="Times New Roman" w:cs="Times New Roman"/>
          <w:sz w:val="24"/>
          <w:szCs w:val="24"/>
        </w:rPr>
      </w:pPr>
    </w:p>
    <w:p w:rsidR="008B6ABC" w:rsidRDefault="008B6ABC" w:rsidP="008B6ABC">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next Board meeting will </w:t>
      </w:r>
      <w:r w:rsidR="005B35FF">
        <w:rPr>
          <w:rFonts w:ascii="Times New Roman" w:eastAsia="Times New Roman" w:hAnsi="Times New Roman" w:cs="Times New Roman"/>
          <w:sz w:val="24"/>
          <w:szCs w:val="24"/>
        </w:rPr>
        <w:t>be held at 2 p.m. on March 14</w:t>
      </w:r>
      <w:r w:rsidRPr="00402D5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conference hotel.</w:t>
      </w:r>
    </w:p>
    <w:p w:rsidR="008B6ABC" w:rsidRDefault="008B6ABC" w:rsidP="008B6ABC">
      <w:pPr>
        <w:spacing w:after="0" w:line="240" w:lineRule="auto"/>
        <w:rPr>
          <w:rFonts w:ascii="Times New Roman" w:eastAsia="Times New Roman" w:hAnsi="Times New Roman" w:cs="Times New Roman"/>
          <w:sz w:val="24"/>
          <w:szCs w:val="24"/>
        </w:rPr>
      </w:pPr>
    </w:p>
    <w:p w:rsidR="008B6ABC" w:rsidRPr="00B36DB3" w:rsidRDefault="008B6ABC" w:rsidP="008B6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1</w:t>
      </w:r>
      <w:r w:rsidRPr="00B36DB3">
        <w:rPr>
          <w:rFonts w:ascii="Times New Roman" w:eastAsia="Times New Roman" w:hAnsi="Times New Roman" w:cs="Times New Roman"/>
          <w:sz w:val="24"/>
          <w:szCs w:val="24"/>
        </w:rPr>
        <w:t>:5</w:t>
      </w:r>
      <w:r w:rsidR="005B35FF">
        <w:rPr>
          <w:rFonts w:ascii="Times New Roman" w:eastAsia="Times New Roman" w:hAnsi="Times New Roman" w:cs="Times New Roman"/>
          <w:sz w:val="24"/>
          <w:szCs w:val="24"/>
        </w:rPr>
        <w:t>4</w:t>
      </w:r>
      <w:r w:rsidRPr="00B36DB3">
        <w:rPr>
          <w:rFonts w:ascii="Times New Roman" w:eastAsia="Times New Roman" w:hAnsi="Times New Roman" w:cs="Times New Roman"/>
          <w:sz w:val="24"/>
          <w:szCs w:val="24"/>
        </w:rPr>
        <w:t xml:space="preserve"> p.m.</w:t>
      </w:r>
    </w:p>
    <w:p w:rsidR="008B6ABC" w:rsidRPr="00B36DB3" w:rsidRDefault="008B6ABC" w:rsidP="008B6ABC"/>
    <w:p w:rsidR="008B6ABC" w:rsidRPr="00B36DB3" w:rsidRDefault="008B6ABC" w:rsidP="008B6ABC"/>
    <w:p w:rsidR="008B6ABC" w:rsidRPr="00B36DB3" w:rsidRDefault="008B6ABC" w:rsidP="008B6ABC"/>
    <w:p w:rsidR="008B6ABC" w:rsidRPr="00B36DB3" w:rsidRDefault="008B6ABC" w:rsidP="008B6ABC"/>
    <w:p w:rsidR="005D40B4" w:rsidRDefault="005B2BEF"/>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FC6"/>
    <w:multiLevelType w:val="hybridMultilevel"/>
    <w:tmpl w:val="399A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9E3"/>
    <w:multiLevelType w:val="hybridMultilevel"/>
    <w:tmpl w:val="5B78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F01AF"/>
    <w:multiLevelType w:val="hybridMultilevel"/>
    <w:tmpl w:val="970C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66F94"/>
    <w:multiLevelType w:val="hybridMultilevel"/>
    <w:tmpl w:val="179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53C5B"/>
    <w:multiLevelType w:val="hybridMultilevel"/>
    <w:tmpl w:val="55761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565A"/>
    <w:multiLevelType w:val="hybridMultilevel"/>
    <w:tmpl w:val="1EB0B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ED0773"/>
    <w:multiLevelType w:val="hybridMultilevel"/>
    <w:tmpl w:val="D9DA350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BC148D0"/>
    <w:multiLevelType w:val="hybridMultilevel"/>
    <w:tmpl w:val="2C5A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D3D50"/>
    <w:multiLevelType w:val="hybridMultilevel"/>
    <w:tmpl w:val="3D94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045C8D"/>
    <w:multiLevelType w:val="hybridMultilevel"/>
    <w:tmpl w:val="CA940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565A51"/>
    <w:multiLevelType w:val="hybridMultilevel"/>
    <w:tmpl w:val="E9B8F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8"/>
  </w:num>
  <w:num w:numId="7">
    <w:abstractNumId w:val="10"/>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BC"/>
    <w:rsid w:val="00013A28"/>
    <w:rsid w:val="00194314"/>
    <w:rsid w:val="00242268"/>
    <w:rsid w:val="002944FD"/>
    <w:rsid w:val="00450379"/>
    <w:rsid w:val="004C57C1"/>
    <w:rsid w:val="005979DC"/>
    <w:rsid w:val="005B2BEF"/>
    <w:rsid w:val="005B35FF"/>
    <w:rsid w:val="00617E09"/>
    <w:rsid w:val="00700B61"/>
    <w:rsid w:val="007146B8"/>
    <w:rsid w:val="00802824"/>
    <w:rsid w:val="00886766"/>
    <w:rsid w:val="008B6ABC"/>
    <w:rsid w:val="008D7DF4"/>
    <w:rsid w:val="0093747F"/>
    <w:rsid w:val="00A961AC"/>
    <w:rsid w:val="00D558D2"/>
    <w:rsid w:val="00ED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BC"/>
    <w:pPr>
      <w:ind w:left="720"/>
      <w:contextualSpacing/>
    </w:pPr>
  </w:style>
  <w:style w:type="character" w:styleId="Hyperlink">
    <w:name w:val="Hyperlink"/>
    <w:basedOn w:val="DefaultParagraphFont"/>
    <w:uiPriority w:val="99"/>
    <w:unhideWhenUsed/>
    <w:rsid w:val="00A96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BC"/>
    <w:pPr>
      <w:ind w:left="720"/>
      <w:contextualSpacing/>
    </w:pPr>
  </w:style>
  <w:style w:type="character" w:styleId="Hyperlink">
    <w:name w:val="Hyperlink"/>
    <w:basedOn w:val="DefaultParagraphFont"/>
    <w:uiPriority w:val="99"/>
    <w:unhideWhenUsed/>
    <w:rsid w:val="00A96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mcafee.com/d/1jWVIp4wUi3zqb3BPhOqerLczztPqb8UsMCYMrhp73C6kjhOrhs76zBVcQsL6T1PytQkm3sajScgliuNyhzlJrBPt9X696dmRKndI3Cnm4hP_nVBUsqehNEVpWZOWrbVEVUtsQsKfICzDG8FHnjlKMzOEuvkzaT0QSyrsdTVeZXTLuZXCXCM0kfckDFVl55C_bUrfRKfM1nDD_0xZyLNVsS-OU-Ur6WMYIq81zUkYQg2loeOyHIVlwrjodU7lJp0xv" TargetMode="External"/><Relationship Id="rId3" Type="http://schemas.openxmlformats.org/officeDocument/2006/relationships/styles" Target="styles.xml"/><Relationship Id="rId7" Type="http://schemas.openxmlformats.org/officeDocument/2006/relationships/hyperlink" Target="http://cp.mcafee.com/d/1jWVIp4wUi3zqb3BPhOqerLczztPqb8UsMCYMrhp73C6kjhOrhs76zBVcQsL6T1PytQkm3sajScgliuNyhzlJrBPt9X696dmRKndI3Cnm4hP_nVBUsqehNEVpWZOWrbVEVUtsQsKfICzDG8FHnjlKMzOEuvkzaT0QSyrsdTVeZXTLuZXCXCM0kfckDFVl55C_bUrfRKfM1nDD_0xZyLNVsS-OU-Ur6WMYIq81zUkYQg2loeOyHIVlwrjodU7lJp0x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4E7B-B064-4E07-8216-97226009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2016-12-21T18:47:00Z</dcterms:created>
  <dcterms:modified xsi:type="dcterms:W3CDTF">2016-12-21T18:55:00Z</dcterms:modified>
</cp:coreProperties>
</file>