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</w:rPr>
        <w:t>College Savings Foundation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</w:rPr>
        <w:t>Board Meeting</w:t>
      </w:r>
    </w:p>
    <w:p w:rsidR="009C2CA7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</w:rPr>
        <w:t>December 1</w:t>
      </w:r>
      <w:r w:rsidR="0065188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404CB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65188D" w:rsidRPr="002404CB" w:rsidRDefault="0065188D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Washington, DC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88D" w:rsidRDefault="0065188D" w:rsidP="0065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B3">
        <w:rPr>
          <w:rFonts w:ascii="Times New Roman" w:eastAsia="Times New Roman" w:hAnsi="Times New Roman" w:cs="Times New Roman"/>
          <w:sz w:val="24"/>
          <w:szCs w:val="24"/>
        </w:rPr>
        <w:t xml:space="preserve">Present:  Kyla Michaud, Fidelity Investments; Peter Mazareas, Invite Education;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Mary Morris, Virginia529; Jordan Forbes, Virginia529; </w:t>
      </w:r>
      <w:r w:rsidRPr="00B36DB3">
        <w:rPr>
          <w:rFonts w:ascii="Times New Roman" w:eastAsia="Times New Roman" w:hAnsi="Times New Roman" w:cs="Times New Roman"/>
          <w:sz w:val="24"/>
          <w:szCs w:val="24"/>
        </w:rPr>
        <w:t>Roger Michaud, Franklin Templeton;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Bill Wostoupal, Northstar; Steve Piekara, Allianz Global Investments; </w:t>
      </w:r>
      <w:r w:rsidRPr="00B36DB3">
        <w:rPr>
          <w:rFonts w:ascii="Times New Roman" w:eastAsia="Times New Roman" w:hAnsi="Times New Roman" w:cs="Times New Roman"/>
          <w:sz w:val="24"/>
          <w:szCs w:val="24"/>
        </w:rPr>
        <w:t xml:space="preserve">Elizabeth Fontaine, MEFA; Rich Polimeni, Bank of America/Merrill Lynch; Rich Wolle, Franklin Templeton; Paul Curley, Strategic Insight; Regina Carmon, College Savings Bank; Mary Nickeson, </w:t>
      </w:r>
      <w:r>
        <w:rPr>
          <w:rFonts w:ascii="Times New Roman" w:eastAsia="Times New Roman" w:hAnsi="Times New Roman" w:cs="Times New Roman"/>
          <w:sz w:val="24"/>
          <w:szCs w:val="24"/>
        </w:rPr>
        <w:t>DST</w:t>
      </w:r>
      <w:r w:rsidRPr="00B36DB3">
        <w:rPr>
          <w:rFonts w:ascii="Times New Roman" w:eastAsia="Times New Roman" w:hAnsi="Times New Roman" w:cs="Times New Roman"/>
          <w:sz w:val="24"/>
          <w:szCs w:val="24"/>
        </w:rPr>
        <w:t xml:space="preserve">; Tom Morgan, BlackRock;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 Gorrell, Ohio Tuition Trust Authority; Jessica Voltolini, Ohio Tuition Trust Authority; Stacey Belford, American Century Investments; </w:t>
      </w:r>
    </w:p>
    <w:p w:rsidR="0065188D" w:rsidRPr="00B36DB3" w:rsidRDefault="0065188D" w:rsidP="0065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88D" w:rsidRPr="00B36DB3" w:rsidRDefault="0065188D" w:rsidP="0065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B3">
        <w:rPr>
          <w:rFonts w:ascii="Times New Roman" w:eastAsia="Times New Roman" w:hAnsi="Times New Roman" w:cs="Times New Roman"/>
          <w:sz w:val="24"/>
          <w:szCs w:val="24"/>
        </w:rPr>
        <w:t xml:space="preserve">By Telephone: Deb Smith, John Hancock Financial Services; </w:t>
      </w:r>
      <w:r>
        <w:rPr>
          <w:rFonts w:ascii="Times New Roman" w:eastAsia="Times New Roman" w:hAnsi="Times New Roman" w:cs="Times New Roman"/>
          <w:sz w:val="24"/>
          <w:szCs w:val="24"/>
        </w:rPr>
        <w:t>Vivian Tsai, TIAA</w:t>
      </w:r>
    </w:p>
    <w:p w:rsidR="0065188D" w:rsidRPr="00B36DB3" w:rsidRDefault="0065188D" w:rsidP="0065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88D" w:rsidRPr="00B36DB3" w:rsidRDefault="0065188D" w:rsidP="0065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B3">
        <w:rPr>
          <w:rFonts w:ascii="Times New Roman" w:eastAsia="Times New Roman" w:hAnsi="Times New Roman" w:cs="Times New Roman"/>
          <w:sz w:val="24"/>
          <w:szCs w:val="24"/>
        </w:rPr>
        <w:t xml:space="preserve">Consultants:  Lynthia Romney, Romneycom; Randy Hardock, Davis &amp; Harman; Kathy Hamor, College Savings Foundation </w:t>
      </w:r>
    </w:p>
    <w:p w:rsidR="009C2CA7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Mary Morris 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called the meeting to order at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188D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The minutes from the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65188D">
        <w:rPr>
          <w:rFonts w:ascii="Times New Roman" w:eastAsia="Times New Roman" w:hAnsi="Times New Roman" w:cs="Times New Roman"/>
          <w:sz w:val="24"/>
          <w:szCs w:val="24"/>
        </w:rPr>
        <w:t>oard meeting held on September 19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65188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 were unanimously approved.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Financial Report: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65188D">
        <w:rPr>
          <w:rFonts w:ascii="Times New Roman" w:eastAsia="Times New Roman" w:hAnsi="Times New Roman" w:cs="Times New Roman"/>
          <w:sz w:val="24"/>
          <w:szCs w:val="24"/>
        </w:rPr>
        <w:t>athy Hamor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 gave the financial report during the annual membership meeting which was unanimously approved at the board meeting.  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Draft Budget: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65188D">
        <w:rPr>
          <w:rFonts w:ascii="Times New Roman" w:eastAsia="Times New Roman" w:hAnsi="Times New Roman" w:cs="Times New Roman"/>
          <w:sz w:val="24"/>
          <w:szCs w:val="24"/>
        </w:rPr>
        <w:t>athy Hamor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presented the 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proposed budget for 201</w:t>
      </w:r>
      <w:r w:rsidR="0065188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was reviewed and discussed. The motion to approve the budget </w:t>
      </w:r>
      <w:r w:rsidR="0065188D">
        <w:rPr>
          <w:rFonts w:ascii="Times New Roman" w:eastAsia="Times New Roman" w:hAnsi="Times New Roman" w:cs="Times New Roman"/>
          <w:sz w:val="24"/>
          <w:szCs w:val="24"/>
        </w:rPr>
        <w:t xml:space="preserve">amended to include the 2017 and 2018 dates for conferences 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passed unanimously.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Directors:</w:t>
      </w:r>
    </w:p>
    <w:p w:rsidR="009C2CA7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>The following individuals are Directors of the College Savings Foundation, for the period beginning January 1,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5188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ending December 31, 201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b/>
          <w:sz w:val="24"/>
          <w:szCs w:val="24"/>
        </w:rPr>
        <w:t>Firm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b/>
          <w:sz w:val="24"/>
          <w:szCs w:val="24"/>
        </w:rPr>
        <w:t>Director</w:t>
      </w:r>
      <w:r w:rsidRPr="00155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b/>
          <w:sz w:val="24"/>
          <w:szCs w:val="24"/>
        </w:rPr>
        <w:tab/>
        <w:t>Secondary</w:t>
      </w: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t>Allianz Global Investors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Steve Piekara</w:t>
      </w:r>
    </w:p>
    <w:p w:rsidR="0065188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t>American Century Investments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Stacey Belford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t>Bank of America/Merrill Lynch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Rich Polimeni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Tracy Zeigler</w:t>
      </w: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t>BlackRock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Tom Morgan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John Park</w:t>
      </w: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t>Boston Financial/DST Systems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Arthur Dunn</w:t>
      </w: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t>Capital Research and Management Group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Maria Manotok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Kris Spazafumo</w:t>
      </w: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t xml:space="preserve">College Savings Bank, 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Regina Carmon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Joanna Rotter</w:t>
      </w: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t xml:space="preserve">   a Division of NexBank SSB </w:t>
      </w: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t>Fidelity Investments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Kyla Michaud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Keith Bernhardt</w:t>
      </w: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lastRenderedPageBreak/>
        <w:t>Franklin Templeton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Roger Michaud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Rich Wolle</w:t>
      </w: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t>John Hancock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John Bryson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Deb Smith</w:t>
      </w: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t>Northstar Financial Services Group</w:t>
      </w:r>
      <w:r w:rsidRPr="00155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>Bill Wostoupal</w:t>
      </w:r>
      <w:r w:rsidR="0065188D">
        <w:rPr>
          <w:rFonts w:ascii="Times New Roman" w:eastAsia="Times New Roman" w:hAnsi="Times New Roman" w:cs="Times New Roman"/>
          <w:sz w:val="24"/>
          <w:szCs w:val="24"/>
        </w:rPr>
        <w:tab/>
      </w:r>
      <w:r w:rsidR="0065188D">
        <w:rPr>
          <w:rFonts w:ascii="Times New Roman" w:eastAsia="Times New Roman" w:hAnsi="Times New Roman" w:cs="Times New Roman"/>
          <w:sz w:val="24"/>
          <w:szCs w:val="24"/>
        </w:rPr>
        <w:tab/>
        <w:t>Kate Yockey</w:t>
      </w: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t>OppenheimerFunds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Chris Werner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t>State Farm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Corey Schieler</w:t>
      </w: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t>TIAA CREF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Chris Lynch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Vivian Tsai</w:t>
      </w: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t>Virginia College Savings Plan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Mary Morris</w:t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ab/>
        <w:t>Chris McGee</w:t>
      </w:r>
    </w:p>
    <w:p w:rsidR="009C2CA7" w:rsidRPr="0015551D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1D">
        <w:rPr>
          <w:rFonts w:ascii="Times New Roman" w:eastAsia="Times New Roman" w:hAnsi="Times New Roman" w:cs="Times New Roman"/>
          <w:sz w:val="24"/>
          <w:szCs w:val="24"/>
        </w:rPr>
        <w:t>Voya Investment Management</w:t>
      </w:r>
      <w:r w:rsidRPr="00155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551D">
        <w:rPr>
          <w:rFonts w:ascii="Times New Roman" w:eastAsia="Times New Roman" w:hAnsi="Times New Roman" w:cs="Times New Roman"/>
          <w:sz w:val="24"/>
          <w:szCs w:val="24"/>
        </w:rPr>
        <w:t>Rob Tirrell</w:t>
      </w:r>
    </w:p>
    <w:p w:rsidR="009C2CA7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A7" w:rsidRDefault="00B17B71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 were urged to contact Kathy Hamor with any changes.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ab/>
      </w:r>
      <w:r w:rsidRPr="002404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Election of Officers: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slate of officers was presented and approved unanimously.  The officers whose positions are 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 effective as of January 1, 201</w:t>
      </w:r>
      <w:r w:rsidR="00B17B7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404CB" w:rsidDel="00A57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A7" w:rsidRPr="002404CB" w:rsidRDefault="00B17B71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Rich Polimeni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2CA7" w:rsidRPr="002404CB">
        <w:rPr>
          <w:rFonts w:ascii="Times New Roman" w:eastAsia="Times New Roman" w:hAnsi="Times New Roman" w:cs="Times New Roman"/>
          <w:sz w:val="24"/>
          <w:szCs w:val="24"/>
        </w:rPr>
        <w:t>Chairman</w:t>
      </w:r>
    </w:p>
    <w:p w:rsidR="009C2CA7" w:rsidRPr="002404CB" w:rsidRDefault="00B17B71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Kyla Michaud</w:t>
      </w:r>
      <w:r w:rsidR="009C2CA7" w:rsidRPr="002404C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2CA7" w:rsidRPr="002404CB">
        <w:rPr>
          <w:rFonts w:ascii="Times New Roman" w:eastAsia="Times New Roman" w:hAnsi="Times New Roman" w:cs="Times New Roman"/>
          <w:sz w:val="24"/>
          <w:szCs w:val="24"/>
        </w:rPr>
        <w:t>Vice Chairman</w:t>
      </w:r>
    </w:p>
    <w:p w:rsidR="009C2CA7" w:rsidRPr="002404CB" w:rsidRDefault="00B17B71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Deborah Smith</w:t>
      </w:r>
      <w:r w:rsidR="009C2CA7" w:rsidRPr="002404CB">
        <w:rPr>
          <w:rFonts w:ascii="Times New Roman" w:eastAsia="Times New Roman" w:hAnsi="Times New Roman" w:cs="Times New Roman"/>
          <w:sz w:val="24"/>
          <w:szCs w:val="24"/>
        </w:rPr>
        <w:tab/>
        <w:t>Secretary</w:t>
      </w:r>
    </w:p>
    <w:p w:rsidR="009C2CA7" w:rsidRPr="002404CB" w:rsidRDefault="00B17B71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Vivian Tsai</w:t>
      </w:r>
      <w:r w:rsidR="009C2CA7" w:rsidRPr="002404CB">
        <w:rPr>
          <w:rFonts w:ascii="Times New Roman" w:eastAsia="Times New Roman" w:hAnsi="Times New Roman" w:cs="Times New Roman"/>
          <w:sz w:val="24"/>
          <w:szCs w:val="24"/>
        </w:rPr>
        <w:tab/>
      </w:r>
      <w:r w:rsidR="009C2CA7" w:rsidRPr="002404CB">
        <w:rPr>
          <w:rFonts w:ascii="Times New Roman" w:eastAsia="Times New Roman" w:hAnsi="Times New Roman" w:cs="Times New Roman"/>
          <w:sz w:val="24"/>
          <w:szCs w:val="24"/>
        </w:rPr>
        <w:tab/>
        <w:t>Treasurer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Under CSF's Bylaws, as immediate past Chair </w:t>
      </w:r>
      <w:r w:rsidR="00B17B71">
        <w:rPr>
          <w:rFonts w:ascii="Times New Roman" w:eastAsia="Times New Roman" w:hAnsi="Times New Roman" w:cs="Times New Roman"/>
          <w:sz w:val="24"/>
          <w:szCs w:val="24"/>
        </w:rPr>
        <w:t>Mary Morris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 will continue to be a member of the Executive Committee.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Appointment of Committee Chairs:</w:t>
      </w:r>
    </w:p>
    <w:p w:rsidR="009C2CA7" w:rsidRPr="002404CB" w:rsidRDefault="00B17B71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 Polimeni</w:t>
      </w:r>
      <w:r w:rsidR="009C2CA7" w:rsidRPr="002404CB">
        <w:rPr>
          <w:rFonts w:ascii="Times New Roman" w:eastAsia="Times New Roman" w:hAnsi="Times New Roman" w:cs="Times New Roman"/>
          <w:sz w:val="24"/>
          <w:szCs w:val="24"/>
        </w:rPr>
        <w:t xml:space="preserve">, Chair-elect, thanked everyone for their support.  Committee chairs were appointed by </w:t>
      </w:r>
      <w:r>
        <w:rPr>
          <w:rFonts w:ascii="Times New Roman" w:eastAsia="Times New Roman" w:hAnsi="Times New Roman" w:cs="Times New Roman"/>
          <w:sz w:val="24"/>
          <w:szCs w:val="24"/>
        </w:rPr>
        <w:t>Rich</w:t>
      </w:r>
      <w:r w:rsidR="009C2CA7" w:rsidRPr="002404C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C2CA7">
        <w:rPr>
          <w:rFonts w:ascii="Times New Roman" w:eastAsia="Times New Roman" w:hAnsi="Times New Roman" w:cs="Times New Roman"/>
          <w:sz w:val="24"/>
          <w:szCs w:val="24"/>
        </w:rPr>
        <w:t xml:space="preserve">Several slots were not filled and </w:t>
      </w:r>
      <w:r>
        <w:rPr>
          <w:rFonts w:ascii="Times New Roman" w:eastAsia="Times New Roman" w:hAnsi="Times New Roman" w:cs="Times New Roman"/>
          <w:sz w:val="24"/>
          <w:szCs w:val="24"/>
        </w:rPr>
        <w:t>Rich</w:t>
      </w:r>
      <w:r w:rsidR="009C2CA7">
        <w:rPr>
          <w:rFonts w:ascii="Times New Roman" w:eastAsia="Times New Roman" w:hAnsi="Times New Roman" w:cs="Times New Roman"/>
          <w:sz w:val="24"/>
          <w:szCs w:val="24"/>
        </w:rPr>
        <w:t xml:space="preserve"> requested that anyone interested in serving as Chairs for these Committees/Task Force please contact either h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="009C2CA7">
        <w:rPr>
          <w:rFonts w:ascii="Times New Roman" w:eastAsia="Times New Roman" w:hAnsi="Times New Roman" w:cs="Times New Roman"/>
          <w:sz w:val="24"/>
          <w:szCs w:val="24"/>
        </w:rPr>
        <w:t xml:space="preserve"> or Kathy.  </w:t>
      </w:r>
      <w:r w:rsidR="009C2CA7" w:rsidRPr="002404CB">
        <w:rPr>
          <w:rFonts w:ascii="Times New Roman" w:eastAsia="Times New Roman" w:hAnsi="Times New Roman" w:cs="Times New Roman"/>
          <w:sz w:val="24"/>
          <w:szCs w:val="24"/>
        </w:rPr>
        <w:t>The Committee Chairs are: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B18">
        <w:rPr>
          <w:rFonts w:ascii="Times New Roman" w:eastAsia="Times New Roman" w:hAnsi="Times New Roman" w:cs="Times New Roman"/>
          <w:sz w:val="24"/>
          <w:szCs w:val="24"/>
        </w:rPr>
        <w:t>LLRA: Co-Chairs: Chris McGee</w:t>
      </w:r>
      <w:r w:rsidR="00B17B71" w:rsidRPr="000A3B1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A3B18">
        <w:rPr>
          <w:rFonts w:ascii="Times New Roman" w:eastAsia="Times New Roman" w:hAnsi="Times New Roman" w:cs="Times New Roman"/>
          <w:sz w:val="24"/>
          <w:szCs w:val="24"/>
        </w:rPr>
        <w:t>Maria Manotok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Data Committee: 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 Park and Chris Lynch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br/>
      </w:r>
      <w:r w:rsidRPr="000A3B18">
        <w:rPr>
          <w:rFonts w:ascii="Times New Roman" w:eastAsia="Times New Roman" w:hAnsi="Times New Roman" w:cs="Times New Roman"/>
          <w:sz w:val="24"/>
          <w:szCs w:val="24"/>
        </w:rPr>
        <w:t xml:space="preserve">Conference Committee:  </w:t>
      </w:r>
      <w:r w:rsidR="00F15D1B" w:rsidRPr="000A3B18">
        <w:rPr>
          <w:rFonts w:ascii="Times New Roman" w:eastAsia="Times New Roman" w:hAnsi="Times New Roman" w:cs="Times New Roman"/>
          <w:sz w:val="24"/>
          <w:szCs w:val="24"/>
        </w:rPr>
        <w:t xml:space="preserve">Co-Chair needed </w:t>
      </w:r>
      <w:r w:rsidR="00B17B71" w:rsidRPr="000A3B1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07FEE" w:rsidRPr="000A3B18">
        <w:rPr>
          <w:rFonts w:ascii="Times New Roman" w:eastAsia="Times New Roman" w:hAnsi="Times New Roman" w:cs="Times New Roman"/>
          <w:sz w:val="24"/>
          <w:szCs w:val="24"/>
        </w:rPr>
        <w:t>Tracy Zeigler</w:t>
      </w:r>
      <w:bookmarkStart w:id="0" w:name="_GoBack"/>
      <w:bookmarkEnd w:id="0"/>
      <w:r w:rsidRPr="002404CB">
        <w:rPr>
          <w:rFonts w:ascii="Times New Roman" w:eastAsia="Times New Roman" w:hAnsi="Times New Roman" w:cs="Times New Roman"/>
          <w:sz w:val="24"/>
          <w:szCs w:val="24"/>
        </w:rPr>
        <w:br/>
        <w:t>Media Committee:  Roger Michaud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Rich Polimeni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br/>
        <w:t xml:space="preserve">Finance Committee: </w:t>
      </w:r>
      <w:r w:rsidR="00B17B71">
        <w:rPr>
          <w:rFonts w:ascii="Times New Roman" w:eastAsia="Times New Roman" w:hAnsi="Times New Roman" w:cs="Times New Roman"/>
          <w:sz w:val="24"/>
          <w:szCs w:val="24"/>
        </w:rPr>
        <w:t>Vivian Tsai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br/>
        <w:t xml:space="preserve">Membership: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Rob Tirrell and </w:t>
      </w:r>
      <w:r w:rsidR="00B17B71">
        <w:rPr>
          <w:rFonts w:ascii="Times New Roman" w:eastAsia="Times New Roman" w:hAnsi="Times New Roman" w:cs="Times New Roman"/>
          <w:sz w:val="24"/>
          <w:szCs w:val="24"/>
        </w:rPr>
        <w:t>Rich Wolle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br/>
        <w:t xml:space="preserve">529 Administrative Issues Task Force: </w:t>
      </w:r>
      <w:r>
        <w:rPr>
          <w:rFonts w:ascii="Times New Roman" w:eastAsia="Times New Roman" w:hAnsi="Times New Roman" w:cs="Times New Roman"/>
          <w:sz w:val="24"/>
          <w:szCs w:val="24"/>
        </w:rPr>
        <w:t>Arthur Dunn</w:t>
      </w:r>
      <w:r w:rsidR="00B17B7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07FEE">
        <w:rPr>
          <w:rFonts w:ascii="Times New Roman" w:eastAsia="Times New Roman" w:hAnsi="Times New Roman" w:cs="Times New Roman"/>
          <w:sz w:val="24"/>
          <w:szCs w:val="24"/>
        </w:rPr>
        <w:t>Scott May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>Marketing Task Force: Regina Carmon</w:t>
      </w:r>
      <w:r w:rsidR="00007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A7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 Business:</w:t>
      </w:r>
    </w:p>
    <w:p w:rsidR="009C2CA7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Engraved </w:t>
      </w:r>
      <w:r w:rsidR="00B17B71">
        <w:rPr>
          <w:rFonts w:ascii="Times New Roman" w:eastAsia="Times New Roman" w:hAnsi="Times New Roman" w:cs="Times New Roman"/>
          <w:sz w:val="24"/>
          <w:szCs w:val="24"/>
        </w:rPr>
        <w:t xml:space="preserve">note holders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ere presented to Officers, Committee and Task Force Chairs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B7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appreciation of their efforts for CSF in 201</w:t>
      </w:r>
      <w:r w:rsidR="00B17B7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B71" w:rsidRPr="002404CB" w:rsidRDefault="00B17B71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A7" w:rsidRPr="002404CB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0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Next Board Meeting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9C2CA7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B17B71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17B7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2:00 p.m. in </w:t>
      </w:r>
      <w:r w:rsidR="00B17B71">
        <w:rPr>
          <w:rFonts w:ascii="Times New Roman" w:eastAsia="Times New Roman" w:hAnsi="Times New Roman" w:cs="Times New Roman"/>
          <w:sz w:val="24"/>
          <w:szCs w:val="24"/>
        </w:rPr>
        <w:t>Charleston, SC</w:t>
      </w:r>
    </w:p>
    <w:p w:rsidR="009C2CA7" w:rsidRDefault="009C2CA7" w:rsidP="009C2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B4" w:rsidRDefault="009C2CA7" w:rsidP="00B17B71">
      <w:pPr>
        <w:spacing w:after="0" w:line="240" w:lineRule="auto"/>
      </w:pPr>
      <w:r w:rsidRPr="002404CB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04C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17B71">
        <w:rPr>
          <w:rFonts w:ascii="Times New Roman" w:eastAsia="Times New Roman" w:hAnsi="Times New Roman" w:cs="Times New Roman"/>
          <w:sz w:val="24"/>
          <w:szCs w:val="24"/>
        </w:rPr>
        <w:t xml:space="preserve"> p.m., </w:t>
      </w:r>
    </w:p>
    <w:sectPr w:rsidR="005D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A7"/>
    <w:rsid w:val="00007FEE"/>
    <w:rsid w:val="00022421"/>
    <w:rsid w:val="000A3B18"/>
    <w:rsid w:val="00194314"/>
    <w:rsid w:val="0065188D"/>
    <w:rsid w:val="00700B61"/>
    <w:rsid w:val="009C2CA7"/>
    <w:rsid w:val="00B17B71"/>
    <w:rsid w:val="00F03349"/>
    <w:rsid w:val="00F1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6</cp:revision>
  <dcterms:created xsi:type="dcterms:W3CDTF">2016-12-21T18:54:00Z</dcterms:created>
  <dcterms:modified xsi:type="dcterms:W3CDTF">2017-03-06T19:22:00Z</dcterms:modified>
</cp:coreProperties>
</file>